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C0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Bakalářské práce</w:t>
      </w:r>
      <w:r w:rsidR="007C78C0">
        <w:rPr>
          <w:b/>
          <w:bCs/>
          <w:sz w:val="28"/>
          <w:szCs w:val="28"/>
        </w:rPr>
        <w:t xml:space="preserve"> </w:t>
      </w:r>
    </w:p>
    <w:p w:rsidR="009C5B84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4472C">
        <w:rPr>
          <w:b/>
          <w:bCs/>
          <w:sz w:val="28"/>
          <w:szCs w:val="28"/>
        </w:rPr>
        <w:t>6/2017</w:t>
      </w:r>
    </w:p>
    <w:p w:rsidR="009C5B84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B84" w:rsidRPr="007C78C0" w:rsidRDefault="009C5B84" w:rsidP="003E67BB">
      <w:pPr>
        <w:spacing w:after="0" w:line="240" w:lineRule="auto"/>
        <w:jc w:val="both"/>
      </w:pPr>
      <w:r w:rsidRPr="007C78C0">
        <w:t xml:space="preserve">Student zpracuje v součinnosti s vedoucím práce Zadání bakalářské práce, které odevzdá v písemné finální podobě do </w:t>
      </w:r>
      <w:proofErr w:type="gramStart"/>
      <w:r w:rsidRPr="007C78C0">
        <w:rPr>
          <w:b/>
          <w:bCs/>
        </w:rPr>
        <w:t>15.1.201</w:t>
      </w:r>
      <w:r w:rsidR="0094472C">
        <w:rPr>
          <w:b/>
          <w:bCs/>
        </w:rPr>
        <w:t>7</w:t>
      </w:r>
      <w:proofErr w:type="gramEnd"/>
      <w:r w:rsidRPr="007C78C0">
        <w:t xml:space="preserve"> vedoucímu práce a zároveň mu ho pošle i v elektronické podobě. </w:t>
      </w:r>
    </w:p>
    <w:p w:rsidR="009C5B84" w:rsidRPr="007C78C0" w:rsidRDefault="009C5B84" w:rsidP="003E67BB">
      <w:pPr>
        <w:spacing w:after="0" w:line="240" w:lineRule="auto"/>
        <w:jc w:val="both"/>
      </w:pPr>
    </w:p>
    <w:p w:rsidR="009C5B84" w:rsidRPr="00D87216" w:rsidRDefault="009C5B84" w:rsidP="003E67BB">
      <w:pPr>
        <w:pStyle w:val="Bezmezer"/>
        <w:jc w:val="both"/>
        <w:rPr>
          <w:b/>
          <w:bCs/>
        </w:rPr>
      </w:pPr>
      <w:r w:rsidRPr="00D87216">
        <w:rPr>
          <w:b/>
          <w:bCs/>
        </w:rPr>
        <w:t>doc. PhDr. Marie Csiriková, CSc.</w:t>
      </w:r>
    </w:p>
    <w:p w:rsidR="006A6191" w:rsidRPr="00D87216" w:rsidRDefault="006A6191" w:rsidP="006A6191">
      <w:pPr>
        <w:pStyle w:val="Bezmezer"/>
        <w:numPr>
          <w:ilvl w:val="0"/>
          <w:numId w:val="27"/>
        </w:numPr>
        <w:jc w:val="both"/>
      </w:pPr>
      <w:r w:rsidRPr="00D87216">
        <w:t>Zájmenné kvantifikátory v ruštině v porovnání s češtinou</w:t>
      </w:r>
    </w:p>
    <w:p w:rsidR="009C5B84" w:rsidRPr="00D87216" w:rsidRDefault="006A6191" w:rsidP="006A6191">
      <w:pPr>
        <w:pStyle w:val="Bezmezer"/>
        <w:numPr>
          <w:ilvl w:val="0"/>
          <w:numId w:val="27"/>
        </w:numPr>
        <w:jc w:val="both"/>
      </w:pPr>
      <w:r w:rsidRPr="00D87216">
        <w:t>Verbální substantiva v ruštině v porovnání s češtinou</w:t>
      </w:r>
      <w:bookmarkStart w:id="0" w:name="_GoBack"/>
      <w:bookmarkEnd w:id="0"/>
    </w:p>
    <w:p w:rsidR="006A6191" w:rsidRPr="0094472C" w:rsidRDefault="006A6191" w:rsidP="006A6191">
      <w:pPr>
        <w:pStyle w:val="Bezmezer"/>
        <w:jc w:val="both"/>
        <w:rPr>
          <w:highlight w:val="yellow"/>
        </w:rPr>
      </w:pPr>
    </w:p>
    <w:p w:rsidR="009C5B84" w:rsidRPr="00CF586C" w:rsidRDefault="009C5B84" w:rsidP="003E67BB">
      <w:pPr>
        <w:pStyle w:val="Bezmezer"/>
        <w:jc w:val="both"/>
        <w:rPr>
          <w:b/>
          <w:bCs/>
        </w:rPr>
      </w:pPr>
      <w:r w:rsidRPr="00CF586C">
        <w:rPr>
          <w:b/>
          <w:bCs/>
        </w:rPr>
        <w:t>PaedDr. Antonín Hlaváček</w:t>
      </w:r>
    </w:p>
    <w:p w:rsidR="009C5B84" w:rsidRPr="00CF586C" w:rsidRDefault="00C124C8" w:rsidP="00C124C8">
      <w:pPr>
        <w:pStyle w:val="Bezmezer"/>
        <w:numPr>
          <w:ilvl w:val="0"/>
          <w:numId w:val="28"/>
        </w:numPr>
        <w:jc w:val="both"/>
      </w:pPr>
      <w:r w:rsidRPr="00CF586C">
        <w:rPr>
          <w:i/>
        </w:rPr>
        <w:t>Verše Čechám</w:t>
      </w:r>
      <w:r w:rsidRPr="00CF586C">
        <w:t xml:space="preserve"> M. Cvetajev</w:t>
      </w:r>
      <w:r w:rsidR="00800C2E" w:rsidRPr="00CF586C">
        <w:t>ové na pozadí básnířčiny tvorby</w:t>
      </w:r>
    </w:p>
    <w:p w:rsidR="00CF586C" w:rsidRPr="00CF586C" w:rsidRDefault="00CF586C" w:rsidP="00C124C8">
      <w:pPr>
        <w:pStyle w:val="Bezmezer"/>
        <w:numPr>
          <w:ilvl w:val="0"/>
          <w:numId w:val="28"/>
        </w:numPr>
        <w:jc w:val="both"/>
      </w:pPr>
      <w:r w:rsidRPr="00CF586C">
        <w:t>Vybrané dílo současného ruského prozaika a jeho ohlas u nás</w:t>
      </w:r>
    </w:p>
    <w:p w:rsidR="00C124C8" w:rsidRPr="007C78C0" w:rsidRDefault="00C124C8" w:rsidP="003E67BB">
      <w:pPr>
        <w:pStyle w:val="Bezmezer"/>
        <w:jc w:val="both"/>
        <w:rPr>
          <w:highlight w:val="yellow"/>
        </w:rPr>
      </w:pPr>
    </w:p>
    <w:p w:rsidR="009C5B84" w:rsidRPr="007C78C0" w:rsidRDefault="0094472C" w:rsidP="003E67BB">
      <w:pPr>
        <w:pStyle w:val="Bezmezer"/>
        <w:jc w:val="both"/>
        <w:rPr>
          <w:b/>
          <w:bCs/>
        </w:rPr>
      </w:pPr>
      <w:r>
        <w:rPr>
          <w:b/>
          <w:bCs/>
        </w:rPr>
        <w:t>PhDr</w:t>
      </w:r>
      <w:r w:rsidR="009C5B84" w:rsidRPr="007C78C0">
        <w:rPr>
          <w:b/>
          <w:bCs/>
        </w:rPr>
        <w:t>. Jakub Konečný, Ph.D.</w:t>
      </w:r>
    </w:p>
    <w:p w:rsidR="009C5B84" w:rsidRPr="007C78C0" w:rsidRDefault="009C5B84" w:rsidP="003E67BB">
      <w:pPr>
        <w:pStyle w:val="Bezmezer"/>
        <w:numPr>
          <w:ilvl w:val="0"/>
          <w:numId w:val="13"/>
        </w:numPr>
        <w:jc w:val="both"/>
      </w:pPr>
      <w:r w:rsidRPr="007C78C0">
        <w:t>Porovnání rytmu ruské</w:t>
      </w:r>
      <w:r w:rsidR="00EE0C64" w:rsidRPr="007C78C0">
        <w:t>ho, českého a anglického jazyka</w:t>
      </w:r>
    </w:p>
    <w:p w:rsidR="009C5B84" w:rsidRDefault="009C5B84" w:rsidP="003E67BB">
      <w:pPr>
        <w:pStyle w:val="Bezmezer"/>
        <w:numPr>
          <w:ilvl w:val="0"/>
          <w:numId w:val="13"/>
        </w:numPr>
        <w:jc w:val="both"/>
      </w:pPr>
      <w:r w:rsidRPr="007C78C0">
        <w:t>Aktivní procesy v gramatice současného ruského jazyka (analýza vybraného jevu a jeho výskytu v psaném textu)</w:t>
      </w:r>
    </w:p>
    <w:p w:rsidR="008A2489" w:rsidRDefault="008A2489" w:rsidP="008A2489">
      <w:pPr>
        <w:pStyle w:val="Bezmezer"/>
        <w:numPr>
          <w:ilvl w:val="0"/>
          <w:numId w:val="13"/>
        </w:numPr>
        <w:jc w:val="both"/>
      </w:pPr>
      <w:r>
        <w:t xml:space="preserve">Blog jako prostor </w:t>
      </w:r>
      <w:r w:rsidR="00EC774B">
        <w:t>pro realizaci</w:t>
      </w:r>
      <w:r>
        <w:t xml:space="preserve"> jazykové osobnosti (popis a analýza jazyka ruskojazyčných blogů)</w:t>
      </w:r>
    </w:p>
    <w:p w:rsidR="008A2489" w:rsidRDefault="008A2489" w:rsidP="008A2489">
      <w:pPr>
        <w:pStyle w:val="Bezmezer"/>
        <w:numPr>
          <w:ilvl w:val="0"/>
          <w:numId w:val="13"/>
        </w:numPr>
        <w:jc w:val="both"/>
      </w:pPr>
      <w:r>
        <w:t>Proměny ruské ortoepické a ortografické normy od 70. let 20. století do současnosti</w:t>
      </w:r>
    </w:p>
    <w:p w:rsidR="00EC774B" w:rsidRPr="007C78C0" w:rsidRDefault="00EC774B" w:rsidP="008800A2">
      <w:pPr>
        <w:pStyle w:val="Bezmezer"/>
        <w:numPr>
          <w:ilvl w:val="0"/>
          <w:numId w:val="13"/>
        </w:numPr>
        <w:jc w:val="both"/>
      </w:pPr>
      <w:r>
        <w:t>Ruský konsonantismus v porovnání s českým.</w:t>
      </w:r>
    </w:p>
    <w:p w:rsidR="009C5B84" w:rsidRPr="007C78C0" w:rsidRDefault="009C5B84" w:rsidP="003E67BB">
      <w:pPr>
        <w:pStyle w:val="Bezmezer"/>
        <w:numPr>
          <w:ilvl w:val="0"/>
          <w:numId w:val="13"/>
        </w:numPr>
        <w:jc w:val="both"/>
      </w:pPr>
      <w:r w:rsidRPr="007C78C0">
        <w:t>Další témata po dohodě</w:t>
      </w:r>
    </w:p>
    <w:p w:rsidR="009C5B84" w:rsidRPr="007C78C0" w:rsidRDefault="009C5B84" w:rsidP="003E67BB">
      <w:pPr>
        <w:pStyle w:val="Bezmezer"/>
        <w:jc w:val="both"/>
      </w:pPr>
    </w:p>
    <w:p w:rsidR="009C5B84" w:rsidRPr="00C369F3" w:rsidRDefault="009C5B84" w:rsidP="003E67BB">
      <w:pPr>
        <w:pStyle w:val="Bezmezer"/>
        <w:jc w:val="both"/>
        <w:rPr>
          <w:b/>
          <w:bCs/>
        </w:rPr>
      </w:pPr>
      <w:r w:rsidRPr="00C369F3">
        <w:rPr>
          <w:b/>
          <w:bCs/>
        </w:rPr>
        <w:t xml:space="preserve">PaedDr. Zuzana Liptáková, Ph.D. </w:t>
      </w:r>
    </w:p>
    <w:p w:rsidR="0030169A" w:rsidRPr="00C369F3" w:rsidRDefault="0030169A" w:rsidP="0030169A">
      <w:pPr>
        <w:pStyle w:val="Bezmezer"/>
        <w:numPr>
          <w:ilvl w:val="0"/>
          <w:numId w:val="24"/>
        </w:numPr>
        <w:jc w:val="both"/>
      </w:pPr>
      <w:r w:rsidRPr="00C369F3">
        <w:t>Problematika vyjádření českého mít a muset v RJ</w:t>
      </w:r>
    </w:p>
    <w:p w:rsidR="009C5B84" w:rsidRPr="00C369F3" w:rsidRDefault="0030169A" w:rsidP="0030169A">
      <w:pPr>
        <w:pStyle w:val="Bezmezer"/>
        <w:numPr>
          <w:ilvl w:val="0"/>
          <w:numId w:val="24"/>
        </w:numPr>
        <w:jc w:val="both"/>
      </w:pPr>
      <w:proofErr w:type="spellStart"/>
      <w:r w:rsidRPr="00C369F3">
        <w:t>Употребление</w:t>
      </w:r>
      <w:proofErr w:type="spellEnd"/>
      <w:r w:rsidRPr="00C369F3">
        <w:t xml:space="preserve"> </w:t>
      </w:r>
      <w:proofErr w:type="spellStart"/>
      <w:r w:rsidRPr="00C369F3">
        <w:t>изобилующих</w:t>
      </w:r>
      <w:proofErr w:type="spellEnd"/>
      <w:r w:rsidRPr="00C369F3">
        <w:t xml:space="preserve"> и </w:t>
      </w:r>
      <w:proofErr w:type="spellStart"/>
      <w:r w:rsidRPr="00C369F3">
        <w:t>недостаточных</w:t>
      </w:r>
      <w:proofErr w:type="spellEnd"/>
      <w:r w:rsidRPr="00C369F3">
        <w:t xml:space="preserve"> </w:t>
      </w:r>
      <w:proofErr w:type="spellStart"/>
      <w:r w:rsidRPr="00C369F3">
        <w:t>глаголов</w:t>
      </w:r>
      <w:proofErr w:type="spellEnd"/>
    </w:p>
    <w:p w:rsidR="009C5B84" w:rsidRPr="007C78C0" w:rsidRDefault="009C5B84" w:rsidP="003E67BB">
      <w:pPr>
        <w:pStyle w:val="Bezmezer"/>
        <w:jc w:val="both"/>
        <w:rPr>
          <w:highlight w:val="yellow"/>
        </w:rPr>
      </w:pPr>
    </w:p>
    <w:p w:rsidR="009C5B84" w:rsidRPr="000F0707" w:rsidRDefault="009C5B84" w:rsidP="003E67BB">
      <w:pPr>
        <w:pStyle w:val="Bezmezer"/>
        <w:jc w:val="both"/>
        <w:rPr>
          <w:b/>
          <w:bCs/>
        </w:rPr>
      </w:pPr>
      <w:r w:rsidRPr="000F0707">
        <w:rPr>
          <w:b/>
          <w:bCs/>
        </w:rPr>
        <w:t xml:space="preserve">PhDr. Lenka Rozboudová, Ph.D.  </w:t>
      </w:r>
    </w:p>
    <w:p w:rsidR="00D17A58" w:rsidRDefault="00D17A58" w:rsidP="00D17A58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>
        <w:t>Ruská a česká lidová slovesnost v porovnání (konkrétní oblast po dohodě, může být porovnání i s dalším jazykem)</w:t>
      </w:r>
    </w:p>
    <w:p w:rsidR="00D17A58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>
        <w:t>Internetové zkratky v RJ-ČJ-AJ</w:t>
      </w:r>
    </w:p>
    <w:p w:rsidR="00D17A58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proofErr w:type="spellStart"/>
      <w:r>
        <w:t>Sociolekt</w:t>
      </w:r>
      <w:proofErr w:type="spellEnd"/>
      <w:r>
        <w:t xml:space="preserve"> uživatelů sociálních sítí / Slovní zásoba internetové komunikace</w:t>
      </w:r>
    </w:p>
    <w:p w:rsidR="00D17A58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>
        <w:t>Ustálená přirovnání v ČJ a RJ (případně i AJ) v porovnání</w:t>
      </w:r>
    </w:p>
    <w:p w:rsidR="00D17A58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>
        <w:t>Ruské a české jazykolamy v porovnání</w:t>
      </w:r>
    </w:p>
    <w:p w:rsidR="00D17A58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proofErr w:type="gramStart"/>
      <w:r>
        <w:t>Česko-ruská(-anglická</w:t>
      </w:r>
      <w:proofErr w:type="gramEnd"/>
      <w:r>
        <w:t>) slovní zásoba vybraného tématu v porovnání (výběr tématu po dohodě)</w:t>
      </w:r>
    </w:p>
    <w:p w:rsidR="000F0707" w:rsidRPr="00D87216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  <w:rPr>
          <w:b/>
          <w:bCs/>
        </w:rPr>
      </w:pPr>
      <w:r w:rsidRPr="00D87216">
        <w:t>Česká a ruské (případně i anglické) frazémy vybrané tematické skupiny v porovnání</w:t>
      </w:r>
    </w:p>
    <w:p w:rsidR="00D17A58" w:rsidRPr="00D87216" w:rsidRDefault="00D17A58" w:rsidP="00D17A58">
      <w:pPr>
        <w:spacing w:after="0" w:line="240" w:lineRule="auto"/>
        <w:jc w:val="both"/>
        <w:rPr>
          <w:b/>
          <w:bCs/>
        </w:rPr>
      </w:pPr>
    </w:p>
    <w:p w:rsidR="00C369F3" w:rsidRPr="00D87216" w:rsidRDefault="007C78C0" w:rsidP="003E67BB">
      <w:pPr>
        <w:spacing w:after="0" w:line="240" w:lineRule="auto"/>
        <w:jc w:val="both"/>
        <w:rPr>
          <w:b/>
          <w:bCs/>
        </w:rPr>
      </w:pPr>
      <w:r w:rsidRPr="00D87216">
        <w:rPr>
          <w:b/>
          <w:bCs/>
        </w:rPr>
        <w:t xml:space="preserve">PhDr. </w:t>
      </w:r>
      <w:r w:rsidR="00C369F3" w:rsidRPr="00D87216">
        <w:rPr>
          <w:b/>
          <w:bCs/>
        </w:rPr>
        <w:t>Radka Hříbková, CSc.</w:t>
      </w:r>
    </w:p>
    <w:p w:rsidR="00D87216" w:rsidRPr="00D87216" w:rsidRDefault="00D87216" w:rsidP="00D8721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D87216">
        <w:rPr>
          <w:bCs/>
        </w:rPr>
        <w:t xml:space="preserve">Umělec a doba (V. M. </w:t>
      </w:r>
      <w:proofErr w:type="spellStart"/>
      <w:r w:rsidRPr="00D87216">
        <w:rPr>
          <w:bCs/>
        </w:rPr>
        <w:t>Garšin</w:t>
      </w:r>
      <w:proofErr w:type="spellEnd"/>
      <w:r w:rsidRPr="00D87216">
        <w:rPr>
          <w:bCs/>
        </w:rPr>
        <w:t>)</w:t>
      </w:r>
    </w:p>
    <w:p w:rsidR="00D87216" w:rsidRPr="00D87216" w:rsidRDefault="00D87216" w:rsidP="00D8721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D87216">
        <w:rPr>
          <w:bCs/>
        </w:rPr>
        <w:t>Babička Boženy Němcové v ruských překladech</w:t>
      </w:r>
    </w:p>
    <w:p w:rsidR="00C369F3" w:rsidRPr="00D87216" w:rsidRDefault="00C369F3" w:rsidP="00C369F3">
      <w:pPr>
        <w:spacing w:after="0" w:line="240" w:lineRule="auto"/>
        <w:jc w:val="both"/>
        <w:rPr>
          <w:bCs/>
        </w:rPr>
      </w:pPr>
    </w:p>
    <w:p w:rsidR="00C369F3" w:rsidRPr="00D87216" w:rsidRDefault="007C78C0" w:rsidP="003E67BB">
      <w:pPr>
        <w:spacing w:after="0" w:line="240" w:lineRule="auto"/>
        <w:jc w:val="both"/>
        <w:rPr>
          <w:b/>
          <w:bCs/>
        </w:rPr>
      </w:pPr>
      <w:r w:rsidRPr="00D87216">
        <w:rPr>
          <w:b/>
          <w:bCs/>
        </w:rPr>
        <w:t xml:space="preserve">PhDr. </w:t>
      </w:r>
      <w:r w:rsidR="00C369F3" w:rsidRPr="00D87216">
        <w:rPr>
          <w:b/>
          <w:bCs/>
        </w:rPr>
        <w:t xml:space="preserve">Hana </w:t>
      </w:r>
      <w:r w:rsidRPr="00D87216">
        <w:rPr>
          <w:b/>
          <w:bCs/>
        </w:rPr>
        <w:t>Žofková, CSc.</w:t>
      </w:r>
    </w:p>
    <w:p w:rsidR="00C369F3" w:rsidRPr="00D87216" w:rsidRDefault="00C369F3" w:rsidP="00C369F3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  <w:bCs/>
        </w:rPr>
      </w:pPr>
      <w:r w:rsidRPr="00D87216">
        <w:rPr>
          <w:bCs/>
        </w:rPr>
        <w:t>téma po dohodě z oblasti lexikologie ruského jazyka, pravopisu, dějin Ruska</w:t>
      </w:r>
      <w:r w:rsidRPr="00D87216">
        <w:rPr>
          <w:b/>
          <w:bCs/>
        </w:rPr>
        <w:t xml:space="preserve">  </w:t>
      </w:r>
    </w:p>
    <w:p w:rsidR="00C369F3" w:rsidRPr="00D87216" w:rsidRDefault="00C369F3" w:rsidP="003E67BB">
      <w:pPr>
        <w:spacing w:after="0" w:line="240" w:lineRule="auto"/>
        <w:jc w:val="both"/>
        <w:rPr>
          <w:b/>
          <w:bCs/>
        </w:rPr>
      </w:pPr>
    </w:p>
    <w:p w:rsidR="007C78C0" w:rsidRPr="00D87216" w:rsidRDefault="007C78C0" w:rsidP="003E67BB">
      <w:pPr>
        <w:spacing w:after="0" w:line="240" w:lineRule="auto"/>
        <w:jc w:val="both"/>
        <w:rPr>
          <w:b/>
          <w:bCs/>
        </w:rPr>
      </w:pPr>
      <w:r w:rsidRPr="00D87216">
        <w:rPr>
          <w:b/>
          <w:bCs/>
        </w:rPr>
        <w:t xml:space="preserve">Mgr. </w:t>
      </w:r>
      <w:r w:rsidR="00C369F3" w:rsidRPr="00D87216">
        <w:rPr>
          <w:b/>
          <w:bCs/>
        </w:rPr>
        <w:t>Elena Vasilyeva, CSc.</w:t>
      </w:r>
    </w:p>
    <w:p w:rsidR="00C369F3" w:rsidRPr="00D87216" w:rsidRDefault="00C369F3" w:rsidP="00C369F3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D87216">
        <w:rPr>
          <w:bCs/>
        </w:rPr>
        <w:t>téma po dohodě z oblasti ruských reálií</w:t>
      </w:r>
    </w:p>
    <w:p w:rsidR="00C369F3" w:rsidRDefault="00C369F3" w:rsidP="00C369F3">
      <w:pPr>
        <w:spacing w:after="0" w:line="240" w:lineRule="auto"/>
        <w:jc w:val="both"/>
        <w:rPr>
          <w:bCs/>
        </w:rPr>
      </w:pPr>
    </w:p>
    <w:p w:rsidR="00C369F3" w:rsidRDefault="00C369F3" w:rsidP="00C369F3">
      <w:pPr>
        <w:spacing w:after="0" w:line="240" w:lineRule="auto"/>
        <w:jc w:val="both"/>
        <w:rPr>
          <w:bCs/>
        </w:rPr>
      </w:pPr>
    </w:p>
    <w:p w:rsidR="00C369F3" w:rsidRPr="00C369F3" w:rsidRDefault="00C369F3" w:rsidP="00C369F3">
      <w:pPr>
        <w:spacing w:after="0" w:line="240" w:lineRule="auto"/>
        <w:jc w:val="both"/>
        <w:rPr>
          <w:bCs/>
        </w:rPr>
      </w:pPr>
    </w:p>
    <w:p w:rsidR="007C78C0" w:rsidRPr="007C78C0" w:rsidRDefault="007C78C0" w:rsidP="00C369F3">
      <w:pPr>
        <w:spacing w:after="0" w:line="240" w:lineRule="auto"/>
        <w:jc w:val="both"/>
      </w:pPr>
      <w:proofErr w:type="gramStart"/>
      <w:r w:rsidRPr="007C78C0">
        <w:rPr>
          <w:bCs/>
        </w:rPr>
        <w:t>1</w:t>
      </w:r>
      <w:r w:rsidR="00D87216">
        <w:rPr>
          <w:bCs/>
        </w:rPr>
        <w:t>6</w:t>
      </w:r>
      <w:r w:rsidRPr="007C78C0">
        <w:rPr>
          <w:bCs/>
        </w:rPr>
        <w:t>.10.201</w:t>
      </w:r>
      <w:r w:rsidR="0094472C">
        <w:rPr>
          <w:bCs/>
        </w:rPr>
        <w:t>6</w:t>
      </w:r>
      <w:proofErr w:type="gramEnd"/>
      <w:r w:rsidR="00C369F3">
        <w:rPr>
          <w:bCs/>
        </w:rPr>
        <w:t xml:space="preserve">, </w:t>
      </w:r>
      <w:r w:rsidRPr="007C78C0">
        <w:t xml:space="preserve">PhDr. Lenka Rozboudová, Ph.D. </w:t>
      </w:r>
      <w:proofErr w:type="gramStart"/>
      <w:r w:rsidRPr="007C78C0">
        <w:t>v.r.</w:t>
      </w:r>
      <w:proofErr w:type="gramEnd"/>
    </w:p>
    <w:p w:rsidR="009C5B84" w:rsidRDefault="009C5B84" w:rsidP="003E67BB">
      <w:pPr>
        <w:spacing w:after="0" w:line="240" w:lineRule="auto"/>
        <w:jc w:val="both"/>
        <w:rPr>
          <w:b/>
          <w:bCs/>
        </w:rPr>
      </w:pPr>
    </w:p>
    <w:p w:rsidR="00C369F3" w:rsidRDefault="00C369F3" w:rsidP="003E67BB">
      <w:pPr>
        <w:spacing w:after="0" w:line="240" w:lineRule="auto"/>
        <w:jc w:val="both"/>
        <w:rPr>
          <w:b/>
          <w:bCs/>
        </w:rPr>
        <w:sectPr w:rsidR="00C369F3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9C5B84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Diplomové práce</w:t>
      </w:r>
    </w:p>
    <w:p w:rsidR="007C78C0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4472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</w:t>
      </w:r>
      <w:r w:rsidR="0094472C">
        <w:rPr>
          <w:b/>
          <w:bCs/>
          <w:sz w:val="28"/>
          <w:szCs w:val="28"/>
        </w:rPr>
        <w:t>2017</w:t>
      </w:r>
    </w:p>
    <w:p w:rsidR="009C5B84" w:rsidRDefault="009C5B84" w:rsidP="003E67BB">
      <w:pPr>
        <w:spacing w:after="0" w:line="240" w:lineRule="auto"/>
        <w:jc w:val="both"/>
      </w:pPr>
    </w:p>
    <w:p w:rsidR="009C5B84" w:rsidRPr="007C78C0" w:rsidRDefault="009C5B84" w:rsidP="003E67BB">
      <w:pPr>
        <w:spacing w:after="0" w:line="240" w:lineRule="auto"/>
        <w:jc w:val="both"/>
      </w:pPr>
      <w:r w:rsidRPr="007C78C0">
        <w:t xml:space="preserve">Student zpracuje v součinnosti s vedoucím práce Zadání diplomové práce, které odevzdá v písemné finální podobě do </w:t>
      </w:r>
      <w:proofErr w:type="gramStart"/>
      <w:r w:rsidRPr="007C78C0">
        <w:rPr>
          <w:b/>
          <w:bCs/>
        </w:rPr>
        <w:t>15.1.201</w:t>
      </w:r>
      <w:r w:rsidR="0094472C">
        <w:rPr>
          <w:b/>
          <w:bCs/>
        </w:rPr>
        <w:t>7</w:t>
      </w:r>
      <w:proofErr w:type="gramEnd"/>
      <w:r w:rsidRPr="007C78C0">
        <w:t xml:space="preserve"> vedoucímu práce a zároveň mu ho pošle i v elektronické podobě. </w:t>
      </w:r>
    </w:p>
    <w:p w:rsidR="009C5B84" w:rsidRPr="007C78C0" w:rsidRDefault="009C5B84" w:rsidP="003E67BB">
      <w:pPr>
        <w:spacing w:after="0" w:line="240" w:lineRule="auto"/>
        <w:jc w:val="both"/>
      </w:pPr>
    </w:p>
    <w:p w:rsidR="009C5B84" w:rsidRPr="00D87216" w:rsidRDefault="009C5B84" w:rsidP="001A4E0D">
      <w:pPr>
        <w:pStyle w:val="Bezmezer"/>
        <w:jc w:val="both"/>
        <w:rPr>
          <w:b/>
          <w:bCs/>
        </w:rPr>
      </w:pPr>
      <w:r w:rsidRPr="00D87216">
        <w:rPr>
          <w:b/>
          <w:bCs/>
        </w:rPr>
        <w:t>doc. PhDr. Marie Csiriková, CSc.</w:t>
      </w:r>
    </w:p>
    <w:p w:rsidR="006A6191" w:rsidRPr="00D87216" w:rsidRDefault="006A6191" w:rsidP="006A6191">
      <w:pPr>
        <w:pStyle w:val="Bezmezer"/>
        <w:numPr>
          <w:ilvl w:val="0"/>
          <w:numId w:val="16"/>
        </w:numPr>
        <w:jc w:val="both"/>
        <w:rPr>
          <w:bCs/>
          <w:sz w:val="20"/>
          <w:szCs w:val="20"/>
        </w:rPr>
      </w:pPr>
      <w:proofErr w:type="spellStart"/>
      <w:r w:rsidRPr="00D87216">
        <w:rPr>
          <w:bCs/>
          <w:sz w:val="20"/>
          <w:szCs w:val="20"/>
        </w:rPr>
        <w:t>Verbonominální</w:t>
      </w:r>
      <w:proofErr w:type="spellEnd"/>
      <w:r w:rsidRPr="00D87216">
        <w:rPr>
          <w:bCs/>
          <w:sz w:val="20"/>
          <w:szCs w:val="20"/>
        </w:rPr>
        <w:t xml:space="preserve"> spojení v ruštině v porovnání s češtinou</w:t>
      </w:r>
    </w:p>
    <w:p w:rsidR="006A6191" w:rsidRPr="00D87216" w:rsidRDefault="006A6191" w:rsidP="006A6191">
      <w:pPr>
        <w:pStyle w:val="Bezmezer"/>
        <w:numPr>
          <w:ilvl w:val="0"/>
          <w:numId w:val="16"/>
        </w:numPr>
        <w:jc w:val="both"/>
        <w:rPr>
          <w:bCs/>
          <w:sz w:val="20"/>
          <w:szCs w:val="20"/>
        </w:rPr>
      </w:pPr>
      <w:r w:rsidRPr="00D87216">
        <w:rPr>
          <w:bCs/>
          <w:sz w:val="20"/>
          <w:szCs w:val="20"/>
        </w:rPr>
        <w:t>Funkčně sémantický způsob vyjadřování kategorie neurčitosti v ruštině v porovnání s</w:t>
      </w:r>
      <w:r w:rsidR="00877838" w:rsidRPr="00D87216">
        <w:rPr>
          <w:bCs/>
          <w:sz w:val="20"/>
          <w:szCs w:val="20"/>
        </w:rPr>
        <w:t> </w:t>
      </w:r>
      <w:r w:rsidRPr="00D87216">
        <w:rPr>
          <w:bCs/>
          <w:sz w:val="20"/>
          <w:szCs w:val="20"/>
        </w:rPr>
        <w:t>češtinou</w:t>
      </w:r>
    </w:p>
    <w:p w:rsidR="009C5B84" w:rsidRPr="00D87216" w:rsidRDefault="009C5B84" w:rsidP="001A4E0D">
      <w:pPr>
        <w:pStyle w:val="Bezmezer"/>
        <w:jc w:val="both"/>
      </w:pPr>
    </w:p>
    <w:p w:rsidR="009C5B84" w:rsidRPr="00CF586C" w:rsidRDefault="009C5B84" w:rsidP="001A4E0D">
      <w:pPr>
        <w:pStyle w:val="Bezmezer"/>
        <w:jc w:val="both"/>
        <w:rPr>
          <w:b/>
          <w:bCs/>
        </w:rPr>
      </w:pPr>
      <w:r w:rsidRPr="00D87216">
        <w:rPr>
          <w:b/>
          <w:bCs/>
        </w:rPr>
        <w:t>PaedDr. Antonín Hlaváček</w:t>
      </w:r>
    </w:p>
    <w:p w:rsidR="009C5B84" w:rsidRPr="00C369F3" w:rsidRDefault="00D95C68" w:rsidP="00D95C68">
      <w:pPr>
        <w:pStyle w:val="Bezmezer"/>
        <w:numPr>
          <w:ilvl w:val="0"/>
          <w:numId w:val="29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Interpretace vybraného díla současné ruské literatury a jeho ohlas u nás.</w:t>
      </w:r>
    </w:p>
    <w:p w:rsidR="009C5B84" w:rsidRPr="007C78C0" w:rsidRDefault="009C5B84" w:rsidP="003E67BB">
      <w:pPr>
        <w:pStyle w:val="Bezmezer"/>
        <w:jc w:val="both"/>
      </w:pPr>
    </w:p>
    <w:p w:rsidR="009C5B84" w:rsidRPr="007C78C0" w:rsidRDefault="0094472C" w:rsidP="003E67BB">
      <w:pPr>
        <w:pStyle w:val="Bezmezer"/>
        <w:jc w:val="both"/>
        <w:rPr>
          <w:b/>
          <w:bCs/>
        </w:rPr>
      </w:pPr>
      <w:r>
        <w:rPr>
          <w:b/>
          <w:bCs/>
        </w:rPr>
        <w:t>PhDr</w:t>
      </w:r>
      <w:r w:rsidR="009C5B84" w:rsidRPr="007C78C0">
        <w:rPr>
          <w:b/>
          <w:bCs/>
        </w:rPr>
        <w:t>. Jakub Konečný, Ph.D.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Systém úloh na procvičování zvukové stránky jazyka ve výuce ruského jazyka v českých školách (se zaměřením na obtížné jevy pro české žáky)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Systém fonetických cvičení: suprasegmentální prvky zvukové stránky ruského jazyka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Porovnání způsobu realizace zřetele k mateřštině ve vybraných učebních souborech pro výuku ruského jazyka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Projektové vyučování ve výuce ruského jazyka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Hodnocení didaktické vybavenosti učebních souborů pro výuku ruského jazyka</w:t>
      </w:r>
    </w:p>
    <w:p w:rsidR="008800A2" w:rsidRPr="00C369F3" w:rsidRDefault="009C5B84" w:rsidP="008800A2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Způsoby motivace žáků k výuce v učebních souborech pro výuku ruského jazyka (se zvláštním zřetelem na zadání jako motivační prvek)</w:t>
      </w:r>
    </w:p>
    <w:p w:rsidR="008800A2" w:rsidRPr="00C369F3" w:rsidRDefault="008800A2" w:rsidP="008800A2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Učební soubory pro výuku ruštiny jako dalšího cizího jazyka v České republice v kontextu požadavků na moderní učebnici cizích jazyků</w:t>
      </w:r>
    </w:p>
    <w:p w:rsidR="009C5B84" w:rsidRPr="00C369F3" w:rsidRDefault="009C5B84" w:rsidP="003E67BB">
      <w:pPr>
        <w:pStyle w:val="Bezmezer"/>
        <w:numPr>
          <w:ilvl w:val="0"/>
          <w:numId w:val="17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Další témata po dohodě</w:t>
      </w:r>
    </w:p>
    <w:p w:rsidR="009C5B84" w:rsidRPr="007C78C0" w:rsidRDefault="009C5B84" w:rsidP="003E67BB">
      <w:pPr>
        <w:pStyle w:val="Bezmezer"/>
        <w:jc w:val="both"/>
      </w:pPr>
    </w:p>
    <w:p w:rsidR="009C5B84" w:rsidRPr="00C369F3" w:rsidRDefault="009C5B84" w:rsidP="003E67BB">
      <w:pPr>
        <w:pStyle w:val="Bezmezer"/>
        <w:jc w:val="both"/>
        <w:rPr>
          <w:b/>
          <w:bCs/>
        </w:rPr>
      </w:pPr>
      <w:r w:rsidRPr="00C369F3">
        <w:rPr>
          <w:b/>
          <w:bCs/>
        </w:rPr>
        <w:t xml:space="preserve">PaedDr. Zuzana Liptáková, Ph.D. </w:t>
      </w:r>
    </w:p>
    <w:p w:rsidR="0030169A" w:rsidRPr="00C369F3" w:rsidRDefault="0030169A" w:rsidP="0030169A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Vyjádření podmínky v ruštině v porovnání s češtinou</w:t>
      </w:r>
    </w:p>
    <w:p w:rsidR="009C5B84" w:rsidRPr="00C369F3" w:rsidRDefault="0030169A" w:rsidP="0030169A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Příslovečné určení míry v ruštině a jeho české ekvivalenty</w:t>
      </w:r>
    </w:p>
    <w:p w:rsidR="009C5B84" w:rsidRPr="0094472C" w:rsidRDefault="009C5B84" w:rsidP="003E67BB">
      <w:pPr>
        <w:pStyle w:val="Bezmezer"/>
        <w:jc w:val="both"/>
        <w:rPr>
          <w:highlight w:val="yellow"/>
        </w:rPr>
      </w:pPr>
    </w:p>
    <w:p w:rsidR="009C5B84" w:rsidRPr="00D17A58" w:rsidRDefault="009C5B84" w:rsidP="003E67BB">
      <w:pPr>
        <w:pStyle w:val="Bezmezer"/>
        <w:jc w:val="both"/>
        <w:rPr>
          <w:b/>
          <w:bCs/>
        </w:rPr>
      </w:pPr>
      <w:r w:rsidRPr="00D17A58">
        <w:rPr>
          <w:b/>
          <w:bCs/>
        </w:rPr>
        <w:t>PhDr. Lenka Rozboudová, Ph.D.</w:t>
      </w:r>
    </w:p>
    <w:p w:rsidR="00D17A58" w:rsidRPr="00C369F3" w:rsidRDefault="00D17A58" w:rsidP="00D17A58">
      <w:pPr>
        <w:pStyle w:val="Bezmezer"/>
        <w:numPr>
          <w:ilvl w:val="0"/>
          <w:numId w:val="35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Analýza vybraných učebních souborů (RJ + AJ/NJ/FJ) z pohledu sociokulturních znalostí a rozvoje interkulturní kompetence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Kompetence učitele CJ očima učitelů v praxi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Vybrané problémy začínajících učitelů CJ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Rozvíjení interkulturní komunikační kompetence v ruském jazyce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Uplatňování folklórních textů ve výuce CJ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Realizace průřezových témat ve výuce RJ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Rozvoj jednotlivých jazykových prostředků / řečových dovedností ve výuce RJ – tvorba výukových materiálů pro vybranou skupinu žáků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Práce se žáky se specifickými vzdělávacími potřebami ve výuce RJ</w:t>
      </w:r>
    </w:p>
    <w:p w:rsidR="00D17A58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Princip názornosti v současné výuce RJ</w:t>
      </w:r>
    </w:p>
    <w:p w:rsidR="009C5B84" w:rsidRPr="00C369F3" w:rsidRDefault="00D17A58" w:rsidP="00D17A58">
      <w:pPr>
        <w:pStyle w:val="Bezmezer"/>
        <w:numPr>
          <w:ilvl w:val="1"/>
          <w:numId w:val="34"/>
        </w:numPr>
        <w:ind w:left="709"/>
        <w:jc w:val="both"/>
        <w:rPr>
          <w:sz w:val="20"/>
          <w:szCs w:val="20"/>
        </w:rPr>
      </w:pPr>
      <w:r w:rsidRPr="00C369F3">
        <w:rPr>
          <w:sz w:val="20"/>
          <w:szCs w:val="20"/>
        </w:rPr>
        <w:t>Téma po dohodě</w:t>
      </w:r>
    </w:p>
    <w:p w:rsidR="009C5B84" w:rsidRPr="0094472C" w:rsidRDefault="009C5B84" w:rsidP="003E67BB">
      <w:pPr>
        <w:spacing w:after="0" w:line="240" w:lineRule="auto"/>
        <w:jc w:val="both"/>
        <w:rPr>
          <w:highlight w:val="yellow"/>
        </w:rPr>
      </w:pPr>
    </w:p>
    <w:p w:rsidR="009C5B84" w:rsidRPr="00F04D8B" w:rsidRDefault="009C5B84" w:rsidP="00A47C75">
      <w:pPr>
        <w:pStyle w:val="Bezmezer"/>
        <w:jc w:val="both"/>
        <w:rPr>
          <w:b/>
          <w:bCs/>
        </w:rPr>
      </w:pPr>
      <w:r w:rsidRPr="00F04D8B">
        <w:rPr>
          <w:b/>
          <w:bCs/>
        </w:rPr>
        <w:t>Mgr. Elena Vasilyeva, CSc.</w:t>
      </w:r>
    </w:p>
    <w:p w:rsidR="001E0B69" w:rsidRPr="00C369F3" w:rsidRDefault="001E0B69" w:rsidP="001E0B69">
      <w:pPr>
        <w:pStyle w:val="Bezmezer"/>
        <w:numPr>
          <w:ilvl w:val="0"/>
          <w:numId w:val="20"/>
        </w:numPr>
        <w:jc w:val="both"/>
        <w:rPr>
          <w:bCs/>
          <w:sz w:val="20"/>
          <w:szCs w:val="20"/>
        </w:rPr>
      </w:pPr>
      <w:proofErr w:type="spellStart"/>
      <w:r w:rsidRPr="00C369F3">
        <w:rPr>
          <w:bCs/>
          <w:sz w:val="20"/>
          <w:szCs w:val="20"/>
        </w:rPr>
        <w:t>Путь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русского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интеллигента</w:t>
      </w:r>
      <w:proofErr w:type="spellEnd"/>
      <w:r w:rsidRPr="00C369F3">
        <w:rPr>
          <w:bCs/>
          <w:sz w:val="20"/>
          <w:szCs w:val="20"/>
        </w:rPr>
        <w:t xml:space="preserve"> в </w:t>
      </w:r>
      <w:proofErr w:type="spellStart"/>
      <w:r w:rsidRPr="00C369F3">
        <w:rPr>
          <w:bCs/>
          <w:sz w:val="20"/>
          <w:szCs w:val="20"/>
        </w:rPr>
        <w:t>современной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литературе</w:t>
      </w:r>
      <w:proofErr w:type="spellEnd"/>
      <w:r w:rsidRPr="00C369F3">
        <w:rPr>
          <w:bCs/>
          <w:sz w:val="20"/>
          <w:szCs w:val="20"/>
        </w:rPr>
        <w:t xml:space="preserve"> и </w:t>
      </w:r>
      <w:proofErr w:type="spellStart"/>
      <w:r w:rsidR="004F3CBC" w:rsidRPr="00C369F3">
        <w:rPr>
          <w:bCs/>
          <w:sz w:val="20"/>
          <w:szCs w:val="20"/>
        </w:rPr>
        <w:t>кинематографии</w:t>
      </w:r>
      <w:proofErr w:type="spellEnd"/>
    </w:p>
    <w:p w:rsidR="001E0B69" w:rsidRPr="00C369F3" w:rsidRDefault="001E0B69" w:rsidP="001E0B69">
      <w:pPr>
        <w:pStyle w:val="Bezmezer"/>
        <w:numPr>
          <w:ilvl w:val="0"/>
          <w:numId w:val="20"/>
        </w:numPr>
        <w:jc w:val="both"/>
        <w:rPr>
          <w:bCs/>
          <w:sz w:val="20"/>
          <w:szCs w:val="20"/>
        </w:rPr>
      </w:pPr>
      <w:proofErr w:type="spellStart"/>
      <w:r w:rsidRPr="00C369F3">
        <w:rPr>
          <w:bCs/>
          <w:sz w:val="20"/>
          <w:szCs w:val="20"/>
        </w:rPr>
        <w:t>Чеховские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реминис</w:t>
      </w:r>
      <w:r w:rsidR="004F3CBC" w:rsidRPr="00C369F3">
        <w:rPr>
          <w:bCs/>
          <w:sz w:val="20"/>
          <w:szCs w:val="20"/>
        </w:rPr>
        <w:t>ценции</w:t>
      </w:r>
      <w:proofErr w:type="spellEnd"/>
      <w:r w:rsidR="004F3CBC" w:rsidRPr="00C369F3">
        <w:rPr>
          <w:bCs/>
          <w:sz w:val="20"/>
          <w:szCs w:val="20"/>
        </w:rPr>
        <w:t xml:space="preserve"> в </w:t>
      </w:r>
      <w:proofErr w:type="spellStart"/>
      <w:r w:rsidR="004F3CBC" w:rsidRPr="00C369F3">
        <w:rPr>
          <w:bCs/>
          <w:sz w:val="20"/>
          <w:szCs w:val="20"/>
        </w:rPr>
        <w:t>современной</w:t>
      </w:r>
      <w:proofErr w:type="spellEnd"/>
      <w:r w:rsidR="004F3CBC" w:rsidRPr="00C369F3">
        <w:rPr>
          <w:bCs/>
          <w:sz w:val="20"/>
          <w:szCs w:val="20"/>
        </w:rPr>
        <w:t xml:space="preserve"> </w:t>
      </w:r>
      <w:proofErr w:type="spellStart"/>
      <w:r w:rsidR="004F3CBC" w:rsidRPr="00C369F3">
        <w:rPr>
          <w:bCs/>
          <w:sz w:val="20"/>
          <w:szCs w:val="20"/>
        </w:rPr>
        <w:t>литературе</w:t>
      </w:r>
      <w:proofErr w:type="spellEnd"/>
    </w:p>
    <w:p w:rsidR="001E0B69" w:rsidRPr="00C369F3" w:rsidRDefault="001E0B69" w:rsidP="001E0B69">
      <w:pPr>
        <w:pStyle w:val="Bezmezer"/>
        <w:numPr>
          <w:ilvl w:val="0"/>
          <w:numId w:val="20"/>
        </w:numPr>
        <w:jc w:val="both"/>
        <w:rPr>
          <w:bCs/>
          <w:sz w:val="20"/>
          <w:szCs w:val="20"/>
        </w:rPr>
      </w:pPr>
      <w:proofErr w:type="spellStart"/>
      <w:r w:rsidRPr="00C369F3">
        <w:rPr>
          <w:bCs/>
          <w:sz w:val="20"/>
          <w:szCs w:val="20"/>
        </w:rPr>
        <w:t>Культура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дворянского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собрания</w:t>
      </w:r>
      <w:proofErr w:type="spellEnd"/>
      <w:r w:rsidRPr="00C369F3">
        <w:rPr>
          <w:bCs/>
          <w:sz w:val="20"/>
          <w:szCs w:val="20"/>
        </w:rPr>
        <w:t xml:space="preserve"> и </w:t>
      </w:r>
      <w:proofErr w:type="spellStart"/>
      <w:r w:rsidRPr="00C369F3">
        <w:rPr>
          <w:bCs/>
          <w:sz w:val="20"/>
          <w:szCs w:val="20"/>
        </w:rPr>
        <w:t>ее</w:t>
      </w:r>
      <w:proofErr w:type="spellEnd"/>
      <w:r w:rsidR="004F3CBC" w:rsidRPr="00C369F3">
        <w:rPr>
          <w:bCs/>
          <w:sz w:val="20"/>
          <w:szCs w:val="20"/>
        </w:rPr>
        <w:t xml:space="preserve"> </w:t>
      </w:r>
      <w:proofErr w:type="spellStart"/>
      <w:r w:rsidR="004F3CBC" w:rsidRPr="00C369F3">
        <w:rPr>
          <w:bCs/>
          <w:sz w:val="20"/>
          <w:szCs w:val="20"/>
        </w:rPr>
        <w:t>отражение</w:t>
      </w:r>
      <w:proofErr w:type="spellEnd"/>
      <w:r w:rsidR="004F3CBC" w:rsidRPr="00C369F3">
        <w:rPr>
          <w:bCs/>
          <w:sz w:val="20"/>
          <w:szCs w:val="20"/>
        </w:rPr>
        <w:t xml:space="preserve"> в </w:t>
      </w:r>
      <w:proofErr w:type="spellStart"/>
      <w:r w:rsidR="004F3CBC" w:rsidRPr="00C369F3">
        <w:rPr>
          <w:bCs/>
          <w:sz w:val="20"/>
          <w:szCs w:val="20"/>
        </w:rPr>
        <w:t>литературе</w:t>
      </w:r>
      <w:proofErr w:type="spellEnd"/>
      <w:r w:rsidR="004F3CBC" w:rsidRPr="00C369F3">
        <w:rPr>
          <w:bCs/>
          <w:sz w:val="20"/>
          <w:szCs w:val="20"/>
        </w:rPr>
        <w:t xml:space="preserve"> 19 </w:t>
      </w:r>
      <w:proofErr w:type="spellStart"/>
      <w:r w:rsidR="004F3CBC" w:rsidRPr="00C369F3">
        <w:rPr>
          <w:bCs/>
          <w:sz w:val="20"/>
          <w:szCs w:val="20"/>
        </w:rPr>
        <w:t>века</w:t>
      </w:r>
      <w:proofErr w:type="spellEnd"/>
    </w:p>
    <w:p w:rsidR="001E0B69" w:rsidRPr="00C369F3" w:rsidRDefault="001E0B69" w:rsidP="001E0B69">
      <w:pPr>
        <w:pStyle w:val="Bezmezer"/>
        <w:numPr>
          <w:ilvl w:val="0"/>
          <w:numId w:val="20"/>
        </w:numPr>
        <w:jc w:val="both"/>
        <w:rPr>
          <w:bCs/>
          <w:sz w:val="20"/>
          <w:szCs w:val="20"/>
        </w:rPr>
      </w:pPr>
      <w:proofErr w:type="spellStart"/>
      <w:r w:rsidRPr="00C369F3">
        <w:rPr>
          <w:bCs/>
          <w:sz w:val="20"/>
          <w:szCs w:val="20"/>
        </w:rPr>
        <w:t>Современная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детская</w:t>
      </w:r>
      <w:proofErr w:type="spellEnd"/>
      <w:r w:rsidRPr="00C369F3">
        <w:rPr>
          <w:bCs/>
          <w:sz w:val="20"/>
          <w:szCs w:val="20"/>
        </w:rPr>
        <w:t xml:space="preserve"> </w:t>
      </w:r>
      <w:proofErr w:type="spellStart"/>
      <w:r w:rsidRPr="00C369F3">
        <w:rPr>
          <w:bCs/>
          <w:sz w:val="20"/>
          <w:szCs w:val="20"/>
        </w:rPr>
        <w:t>периоди</w:t>
      </w:r>
      <w:r w:rsidR="004F3CBC" w:rsidRPr="00C369F3">
        <w:rPr>
          <w:bCs/>
          <w:sz w:val="20"/>
          <w:szCs w:val="20"/>
        </w:rPr>
        <w:t>ка</w:t>
      </w:r>
      <w:proofErr w:type="spellEnd"/>
      <w:r w:rsidR="004F3CBC" w:rsidRPr="00C369F3">
        <w:rPr>
          <w:bCs/>
          <w:sz w:val="20"/>
          <w:szCs w:val="20"/>
        </w:rPr>
        <w:t xml:space="preserve"> и </w:t>
      </w:r>
      <w:proofErr w:type="spellStart"/>
      <w:r w:rsidR="004F3CBC" w:rsidRPr="00C369F3">
        <w:rPr>
          <w:bCs/>
          <w:sz w:val="20"/>
          <w:szCs w:val="20"/>
        </w:rPr>
        <w:t>работа</w:t>
      </w:r>
      <w:proofErr w:type="spellEnd"/>
      <w:r w:rsidR="004F3CBC" w:rsidRPr="00C369F3">
        <w:rPr>
          <w:bCs/>
          <w:sz w:val="20"/>
          <w:szCs w:val="20"/>
        </w:rPr>
        <w:t xml:space="preserve"> с </w:t>
      </w:r>
      <w:proofErr w:type="spellStart"/>
      <w:r w:rsidR="004F3CBC" w:rsidRPr="00C369F3">
        <w:rPr>
          <w:bCs/>
          <w:sz w:val="20"/>
          <w:szCs w:val="20"/>
        </w:rPr>
        <w:t>ней</w:t>
      </w:r>
      <w:proofErr w:type="spellEnd"/>
      <w:r w:rsidR="004F3CBC" w:rsidRPr="00C369F3">
        <w:rPr>
          <w:bCs/>
          <w:sz w:val="20"/>
          <w:szCs w:val="20"/>
        </w:rPr>
        <w:t xml:space="preserve"> </w:t>
      </w:r>
      <w:proofErr w:type="spellStart"/>
      <w:r w:rsidR="004F3CBC" w:rsidRPr="00C369F3">
        <w:rPr>
          <w:bCs/>
          <w:sz w:val="20"/>
          <w:szCs w:val="20"/>
        </w:rPr>
        <w:t>на</w:t>
      </w:r>
      <w:proofErr w:type="spellEnd"/>
      <w:r w:rsidR="004F3CBC" w:rsidRPr="00C369F3">
        <w:rPr>
          <w:bCs/>
          <w:sz w:val="20"/>
          <w:szCs w:val="20"/>
        </w:rPr>
        <w:t xml:space="preserve"> </w:t>
      </w:r>
      <w:proofErr w:type="spellStart"/>
      <w:r w:rsidR="004F3CBC" w:rsidRPr="00C369F3">
        <w:rPr>
          <w:bCs/>
          <w:sz w:val="20"/>
          <w:szCs w:val="20"/>
        </w:rPr>
        <w:t>уроках</w:t>
      </w:r>
      <w:proofErr w:type="spellEnd"/>
      <w:r w:rsidR="004F3CBC" w:rsidRPr="00C369F3">
        <w:rPr>
          <w:bCs/>
          <w:sz w:val="20"/>
          <w:szCs w:val="20"/>
        </w:rPr>
        <w:t xml:space="preserve"> РКИ</w:t>
      </w:r>
    </w:p>
    <w:p w:rsidR="009C5B84" w:rsidRPr="00C369F3" w:rsidRDefault="009C5B84" w:rsidP="003E67BB">
      <w:pPr>
        <w:pStyle w:val="Bezmezer"/>
        <w:numPr>
          <w:ilvl w:val="0"/>
          <w:numId w:val="16"/>
        </w:numPr>
        <w:jc w:val="both"/>
        <w:rPr>
          <w:sz w:val="20"/>
          <w:szCs w:val="20"/>
        </w:rPr>
      </w:pPr>
      <w:r w:rsidRPr="00C369F3">
        <w:rPr>
          <w:sz w:val="20"/>
          <w:szCs w:val="20"/>
        </w:rPr>
        <w:t>Téma po dohodě</w:t>
      </w:r>
    </w:p>
    <w:p w:rsidR="009C5B84" w:rsidRDefault="009C5B84" w:rsidP="003E67BB">
      <w:pPr>
        <w:spacing w:after="0" w:line="240" w:lineRule="auto"/>
        <w:jc w:val="both"/>
      </w:pPr>
    </w:p>
    <w:p w:rsidR="00C369F3" w:rsidRPr="00D87216" w:rsidRDefault="00C369F3" w:rsidP="00C369F3">
      <w:pPr>
        <w:spacing w:after="0" w:line="240" w:lineRule="auto"/>
        <w:jc w:val="both"/>
        <w:rPr>
          <w:b/>
          <w:bCs/>
        </w:rPr>
      </w:pPr>
      <w:r w:rsidRPr="00D87216">
        <w:rPr>
          <w:b/>
          <w:bCs/>
        </w:rPr>
        <w:t>PhDr. Radka Hříbková, CSc.</w:t>
      </w:r>
    </w:p>
    <w:p w:rsidR="00C369F3" w:rsidRPr="00D87216" w:rsidRDefault="00C369F3" w:rsidP="00C369F3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  <w:sz w:val="20"/>
          <w:szCs w:val="20"/>
        </w:rPr>
      </w:pPr>
      <w:r w:rsidRPr="00D87216">
        <w:rPr>
          <w:bCs/>
          <w:sz w:val="20"/>
          <w:szCs w:val="20"/>
        </w:rPr>
        <w:t>téma po dohodě z oblasti ruské literatury (starší ruská literatura, literatura 17. – 19. stol.)</w:t>
      </w:r>
    </w:p>
    <w:p w:rsidR="00C369F3" w:rsidRPr="00D87216" w:rsidRDefault="00C369F3" w:rsidP="00C369F3">
      <w:pPr>
        <w:spacing w:after="0" w:line="240" w:lineRule="auto"/>
        <w:jc w:val="both"/>
        <w:rPr>
          <w:bCs/>
        </w:rPr>
      </w:pPr>
    </w:p>
    <w:p w:rsidR="00C369F3" w:rsidRPr="00D87216" w:rsidRDefault="00C369F3" w:rsidP="00C369F3">
      <w:pPr>
        <w:spacing w:after="0" w:line="240" w:lineRule="auto"/>
        <w:jc w:val="both"/>
        <w:rPr>
          <w:b/>
          <w:bCs/>
        </w:rPr>
      </w:pPr>
      <w:r w:rsidRPr="00D87216">
        <w:rPr>
          <w:b/>
          <w:bCs/>
        </w:rPr>
        <w:t>PhDr. Hana Žofková, CSc.</w:t>
      </w:r>
    </w:p>
    <w:p w:rsidR="00C369F3" w:rsidRPr="00D87216" w:rsidRDefault="00C369F3" w:rsidP="00C369F3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87216">
        <w:rPr>
          <w:bCs/>
          <w:sz w:val="20"/>
          <w:szCs w:val="20"/>
        </w:rPr>
        <w:t>téma po dohodě z oblasti lexikologie ruského jazyka, pravopisu, dějin Ruska</w:t>
      </w:r>
      <w:r w:rsidRPr="00D87216">
        <w:rPr>
          <w:b/>
          <w:bCs/>
          <w:sz w:val="20"/>
          <w:szCs w:val="20"/>
        </w:rPr>
        <w:t xml:space="preserve">  </w:t>
      </w:r>
    </w:p>
    <w:p w:rsidR="000F0707" w:rsidRPr="00C369F3" w:rsidRDefault="000F0707" w:rsidP="007C78C0">
      <w:pPr>
        <w:spacing w:after="0" w:line="240" w:lineRule="auto"/>
        <w:jc w:val="both"/>
        <w:rPr>
          <w:bCs/>
        </w:rPr>
      </w:pPr>
    </w:p>
    <w:p w:rsidR="007C78C0" w:rsidRPr="005A41DD" w:rsidRDefault="0094472C" w:rsidP="00C369F3">
      <w:pPr>
        <w:spacing w:after="0" w:line="240" w:lineRule="auto"/>
        <w:jc w:val="both"/>
      </w:pPr>
      <w:proofErr w:type="gramStart"/>
      <w:r>
        <w:rPr>
          <w:bCs/>
        </w:rPr>
        <w:t>1</w:t>
      </w:r>
      <w:r w:rsidR="00D87216">
        <w:rPr>
          <w:bCs/>
        </w:rPr>
        <w:t>6</w:t>
      </w:r>
      <w:r>
        <w:rPr>
          <w:bCs/>
        </w:rPr>
        <w:t>.10.2016</w:t>
      </w:r>
      <w:proofErr w:type="gramEnd"/>
      <w:r w:rsidR="00C369F3">
        <w:rPr>
          <w:bCs/>
        </w:rPr>
        <w:t xml:space="preserve">, </w:t>
      </w:r>
      <w:r w:rsidR="007C78C0" w:rsidRPr="007C78C0">
        <w:t xml:space="preserve">PhDr. Lenka Rozboudová, Ph.D. </w:t>
      </w:r>
      <w:proofErr w:type="gramStart"/>
      <w:r w:rsidR="007C78C0" w:rsidRPr="007C78C0">
        <w:t>v.r.</w:t>
      </w:r>
      <w:proofErr w:type="gramEnd"/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E9"/>
    <w:multiLevelType w:val="hybridMultilevel"/>
    <w:tmpl w:val="C9F2C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B3739"/>
    <w:multiLevelType w:val="hybridMultilevel"/>
    <w:tmpl w:val="7A2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91D53"/>
    <w:multiLevelType w:val="hybridMultilevel"/>
    <w:tmpl w:val="7C1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300"/>
    <w:multiLevelType w:val="hybridMultilevel"/>
    <w:tmpl w:val="96ACB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6F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94359"/>
    <w:multiLevelType w:val="hybridMultilevel"/>
    <w:tmpl w:val="C6F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E80B48"/>
    <w:multiLevelType w:val="hybridMultilevel"/>
    <w:tmpl w:val="CFAE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7AC"/>
    <w:multiLevelType w:val="hybridMultilevel"/>
    <w:tmpl w:val="AAFAA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9229E"/>
    <w:multiLevelType w:val="hybridMultilevel"/>
    <w:tmpl w:val="6548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61F12"/>
    <w:multiLevelType w:val="hybridMultilevel"/>
    <w:tmpl w:val="3CF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9F6723"/>
    <w:multiLevelType w:val="hybridMultilevel"/>
    <w:tmpl w:val="0116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BD36E5"/>
    <w:multiLevelType w:val="hybridMultilevel"/>
    <w:tmpl w:val="7E66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B7F10"/>
    <w:multiLevelType w:val="hybridMultilevel"/>
    <w:tmpl w:val="D2F6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F314F"/>
    <w:multiLevelType w:val="hybridMultilevel"/>
    <w:tmpl w:val="E53A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FC685E"/>
    <w:multiLevelType w:val="hybridMultilevel"/>
    <w:tmpl w:val="474E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D28"/>
    <w:multiLevelType w:val="hybridMultilevel"/>
    <w:tmpl w:val="F5EA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147F0E"/>
    <w:multiLevelType w:val="hybridMultilevel"/>
    <w:tmpl w:val="2D8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1424"/>
    <w:multiLevelType w:val="hybridMultilevel"/>
    <w:tmpl w:val="3C446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E74BE6"/>
    <w:multiLevelType w:val="hybridMultilevel"/>
    <w:tmpl w:val="F22AF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513EA1"/>
    <w:multiLevelType w:val="hybridMultilevel"/>
    <w:tmpl w:val="B62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A5893"/>
    <w:multiLevelType w:val="hybridMultilevel"/>
    <w:tmpl w:val="92567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60661D"/>
    <w:multiLevelType w:val="hybridMultilevel"/>
    <w:tmpl w:val="7CBC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CD6996"/>
    <w:multiLevelType w:val="hybridMultilevel"/>
    <w:tmpl w:val="CE6E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A7A95"/>
    <w:multiLevelType w:val="hybridMultilevel"/>
    <w:tmpl w:val="E2D49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77182"/>
    <w:multiLevelType w:val="hybridMultilevel"/>
    <w:tmpl w:val="8368D37C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3BBE"/>
    <w:multiLevelType w:val="hybridMultilevel"/>
    <w:tmpl w:val="22B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C5E93"/>
    <w:multiLevelType w:val="hybridMultilevel"/>
    <w:tmpl w:val="C9C2B9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141D0"/>
    <w:multiLevelType w:val="hybridMultilevel"/>
    <w:tmpl w:val="303AAFA4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0908"/>
    <w:multiLevelType w:val="hybridMultilevel"/>
    <w:tmpl w:val="615A3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65C2F"/>
    <w:multiLevelType w:val="hybridMultilevel"/>
    <w:tmpl w:val="9EFA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9E3FA0"/>
    <w:multiLevelType w:val="hybridMultilevel"/>
    <w:tmpl w:val="08367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6E1B81"/>
    <w:multiLevelType w:val="hybridMultilevel"/>
    <w:tmpl w:val="C49C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31"/>
  </w:num>
  <w:num w:numId="5">
    <w:abstractNumId w:val="11"/>
  </w:num>
  <w:num w:numId="6">
    <w:abstractNumId w:val="21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6"/>
  </w:num>
  <w:num w:numId="15">
    <w:abstractNumId w:val="20"/>
  </w:num>
  <w:num w:numId="16">
    <w:abstractNumId w:val="19"/>
  </w:num>
  <w:num w:numId="17">
    <w:abstractNumId w:val="4"/>
  </w:num>
  <w:num w:numId="18">
    <w:abstractNumId w:val="12"/>
  </w:num>
  <w:num w:numId="19">
    <w:abstractNumId w:val="32"/>
  </w:num>
  <w:num w:numId="20">
    <w:abstractNumId w:val="26"/>
  </w:num>
  <w:num w:numId="21">
    <w:abstractNumId w:val="2"/>
  </w:num>
  <w:num w:numId="22">
    <w:abstractNumId w:val="9"/>
  </w:num>
  <w:num w:numId="23">
    <w:abstractNumId w:val="30"/>
  </w:num>
  <w:num w:numId="24">
    <w:abstractNumId w:val="1"/>
  </w:num>
  <w:num w:numId="25">
    <w:abstractNumId w:val="10"/>
  </w:num>
  <w:num w:numId="26">
    <w:abstractNumId w:val="5"/>
  </w:num>
  <w:num w:numId="27">
    <w:abstractNumId w:val="7"/>
  </w:num>
  <w:num w:numId="28">
    <w:abstractNumId w:val="13"/>
  </w:num>
  <w:num w:numId="29">
    <w:abstractNumId w:val="17"/>
  </w:num>
  <w:num w:numId="30">
    <w:abstractNumId w:val="15"/>
  </w:num>
  <w:num w:numId="31">
    <w:abstractNumId w:val="25"/>
  </w:num>
  <w:num w:numId="32">
    <w:abstractNumId w:val="28"/>
  </w:num>
  <w:num w:numId="33">
    <w:abstractNumId w:val="0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6"/>
    <w:rsid w:val="00031CB2"/>
    <w:rsid w:val="000F0707"/>
    <w:rsid w:val="00103DFA"/>
    <w:rsid w:val="00137BB6"/>
    <w:rsid w:val="00170E16"/>
    <w:rsid w:val="001A4E0D"/>
    <w:rsid w:val="001E0B69"/>
    <w:rsid w:val="002926B4"/>
    <w:rsid w:val="0030169A"/>
    <w:rsid w:val="003B42D6"/>
    <w:rsid w:val="003E67BB"/>
    <w:rsid w:val="004B3E92"/>
    <w:rsid w:val="004F3CBC"/>
    <w:rsid w:val="005115EB"/>
    <w:rsid w:val="00561D06"/>
    <w:rsid w:val="005A41DD"/>
    <w:rsid w:val="00654DFC"/>
    <w:rsid w:val="00680702"/>
    <w:rsid w:val="006810F7"/>
    <w:rsid w:val="006A6191"/>
    <w:rsid w:val="00747464"/>
    <w:rsid w:val="00773133"/>
    <w:rsid w:val="007C78C0"/>
    <w:rsid w:val="007D7486"/>
    <w:rsid w:val="00800C2E"/>
    <w:rsid w:val="0082357C"/>
    <w:rsid w:val="00877838"/>
    <w:rsid w:val="008800A2"/>
    <w:rsid w:val="008A2489"/>
    <w:rsid w:val="008F6EB1"/>
    <w:rsid w:val="0094472C"/>
    <w:rsid w:val="009C5B84"/>
    <w:rsid w:val="00A148D4"/>
    <w:rsid w:val="00A45703"/>
    <w:rsid w:val="00A47C75"/>
    <w:rsid w:val="00AD32A2"/>
    <w:rsid w:val="00AD7ACD"/>
    <w:rsid w:val="00BB5506"/>
    <w:rsid w:val="00BD7650"/>
    <w:rsid w:val="00BE11AD"/>
    <w:rsid w:val="00C070C9"/>
    <w:rsid w:val="00C124C8"/>
    <w:rsid w:val="00C369F3"/>
    <w:rsid w:val="00C36B9E"/>
    <w:rsid w:val="00CF586C"/>
    <w:rsid w:val="00D17A58"/>
    <w:rsid w:val="00D87216"/>
    <w:rsid w:val="00D95C68"/>
    <w:rsid w:val="00DC760B"/>
    <w:rsid w:val="00DE3882"/>
    <w:rsid w:val="00E15C5B"/>
    <w:rsid w:val="00E2256F"/>
    <w:rsid w:val="00EC774B"/>
    <w:rsid w:val="00EE0C64"/>
    <w:rsid w:val="00EF4DF5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5AF66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99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11</cp:revision>
  <dcterms:created xsi:type="dcterms:W3CDTF">2016-10-10T14:04:00Z</dcterms:created>
  <dcterms:modified xsi:type="dcterms:W3CDTF">2016-10-16T16:54:00Z</dcterms:modified>
</cp:coreProperties>
</file>