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FAD6" w14:textId="631E5374" w:rsidR="007C78C0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Bakalářské práce</w:t>
      </w:r>
      <w:r w:rsidR="007C78C0" w:rsidRPr="00A13FD1">
        <w:rPr>
          <w:b/>
          <w:bCs/>
          <w:sz w:val="28"/>
          <w:szCs w:val="28"/>
        </w:rPr>
        <w:t xml:space="preserve"> </w:t>
      </w:r>
    </w:p>
    <w:p w14:paraId="3882BE1B" w14:textId="3D1FDA22" w:rsidR="009C5B84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8785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987856">
        <w:rPr>
          <w:b/>
          <w:bCs/>
          <w:sz w:val="28"/>
          <w:szCs w:val="28"/>
        </w:rPr>
        <w:t>3</w:t>
      </w:r>
    </w:p>
    <w:p w14:paraId="0AC3EDE6" w14:textId="77777777" w:rsidR="009C5B84" w:rsidRPr="00A13FD1" w:rsidRDefault="009C5B84" w:rsidP="003E67B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0DDEBEE" w14:textId="77777777" w:rsidR="009C5B84" w:rsidRPr="007F6998" w:rsidRDefault="009C5B84" w:rsidP="003E67BB">
      <w:pPr>
        <w:pStyle w:val="Bezmezer"/>
        <w:jc w:val="both"/>
        <w:rPr>
          <w:b/>
          <w:bCs/>
        </w:rPr>
      </w:pPr>
      <w:r w:rsidRPr="007F6998">
        <w:rPr>
          <w:b/>
          <w:bCs/>
        </w:rPr>
        <w:t>PaedDr. Antonín Hlaváček</w:t>
      </w:r>
    </w:p>
    <w:p w14:paraId="162D832A" w14:textId="3799C8E4" w:rsidR="007F6998" w:rsidRPr="007F6998" w:rsidRDefault="007F6998" w:rsidP="007F6998">
      <w:pPr>
        <w:pStyle w:val="Bezmezer"/>
        <w:numPr>
          <w:ilvl w:val="0"/>
          <w:numId w:val="12"/>
        </w:numPr>
        <w:jc w:val="both"/>
      </w:pPr>
      <w:r w:rsidRPr="007F6998">
        <w:t>Próza M. Cvetajevové a její české překlady</w:t>
      </w:r>
    </w:p>
    <w:p w14:paraId="5647C691" w14:textId="28233AD4" w:rsidR="000516E1" w:rsidRPr="007F6998" w:rsidRDefault="007F6998" w:rsidP="007F6998">
      <w:pPr>
        <w:pStyle w:val="Bezmezer"/>
        <w:numPr>
          <w:ilvl w:val="0"/>
          <w:numId w:val="12"/>
        </w:numPr>
        <w:jc w:val="both"/>
      </w:pPr>
      <w:proofErr w:type="spellStart"/>
      <w:r w:rsidRPr="007F6998">
        <w:t>Zamjatinův</w:t>
      </w:r>
      <w:proofErr w:type="spellEnd"/>
      <w:r w:rsidRPr="007F6998">
        <w:t xml:space="preserve"> román My a jeho české překlady</w:t>
      </w:r>
    </w:p>
    <w:p w14:paraId="07E56118" w14:textId="77777777" w:rsidR="000516E1" w:rsidRPr="007F6998" w:rsidRDefault="000516E1" w:rsidP="000516E1">
      <w:pPr>
        <w:pStyle w:val="Bezmezer"/>
        <w:jc w:val="both"/>
      </w:pPr>
    </w:p>
    <w:p w14:paraId="5598EF7F" w14:textId="6F91A5B8" w:rsidR="00352819" w:rsidRPr="000E7E16" w:rsidRDefault="00352819" w:rsidP="00352819">
      <w:pPr>
        <w:spacing w:after="0" w:line="240" w:lineRule="auto"/>
        <w:jc w:val="both"/>
        <w:rPr>
          <w:b/>
        </w:rPr>
      </w:pPr>
      <w:r w:rsidRPr="000E7E16">
        <w:rPr>
          <w:b/>
        </w:rPr>
        <w:t xml:space="preserve">Mgr. </w:t>
      </w:r>
      <w:proofErr w:type="spellStart"/>
      <w:r w:rsidRPr="000E7E16">
        <w:rPr>
          <w:b/>
        </w:rPr>
        <w:t>Liudmila</w:t>
      </w:r>
      <w:proofErr w:type="spellEnd"/>
      <w:r w:rsidRPr="000E7E16">
        <w:rPr>
          <w:b/>
        </w:rPr>
        <w:t xml:space="preserve"> Hušková, CSc.</w:t>
      </w:r>
      <w:r w:rsidR="00DE383F">
        <w:rPr>
          <w:b/>
        </w:rPr>
        <w:t xml:space="preserve"> (práce mohou být v ruštině i v češtině)</w:t>
      </w:r>
    </w:p>
    <w:p w14:paraId="6728B56C" w14:textId="77777777" w:rsidR="00352819" w:rsidRPr="000E7E16" w:rsidRDefault="00352819" w:rsidP="0035281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0E7E16">
        <w:rPr>
          <w:bCs/>
        </w:rPr>
        <w:t>Степени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сравнения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прилагательного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как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средство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воздействия</w:t>
      </w:r>
      <w:proofErr w:type="spellEnd"/>
      <w:r w:rsidRPr="000E7E16">
        <w:rPr>
          <w:bCs/>
        </w:rPr>
        <w:t xml:space="preserve"> в </w:t>
      </w:r>
      <w:proofErr w:type="spellStart"/>
      <w:r w:rsidRPr="000E7E16">
        <w:rPr>
          <w:bCs/>
        </w:rPr>
        <w:t>рекламе</w:t>
      </w:r>
      <w:proofErr w:type="spellEnd"/>
      <w:r w:rsidRPr="000E7E16">
        <w:rPr>
          <w:bCs/>
        </w:rPr>
        <w:t>.</w:t>
      </w:r>
    </w:p>
    <w:p w14:paraId="1FC4EBB8" w14:textId="77777777" w:rsidR="00352819" w:rsidRPr="000E7E16" w:rsidRDefault="00352819" w:rsidP="0035281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0E7E16">
        <w:rPr>
          <w:bCs/>
        </w:rPr>
        <w:t>Безличные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конструкции</w:t>
      </w:r>
      <w:proofErr w:type="spellEnd"/>
      <w:r w:rsidRPr="000E7E16">
        <w:rPr>
          <w:bCs/>
        </w:rPr>
        <w:t xml:space="preserve"> в </w:t>
      </w:r>
      <w:proofErr w:type="spellStart"/>
      <w:r w:rsidRPr="000E7E16">
        <w:rPr>
          <w:bCs/>
        </w:rPr>
        <w:t>поэзии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Есенина</w:t>
      </w:r>
      <w:proofErr w:type="spellEnd"/>
      <w:r w:rsidRPr="000E7E16">
        <w:rPr>
          <w:bCs/>
        </w:rPr>
        <w:t>.</w:t>
      </w:r>
    </w:p>
    <w:p w14:paraId="6093B281" w14:textId="77777777" w:rsidR="00352819" w:rsidRPr="000E7E16" w:rsidRDefault="00352819" w:rsidP="0035281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0E7E16">
        <w:rPr>
          <w:bCs/>
        </w:rPr>
        <w:t>Междометия</w:t>
      </w:r>
      <w:proofErr w:type="spellEnd"/>
      <w:r w:rsidRPr="000E7E16">
        <w:rPr>
          <w:bCs/>
        </w:rPr>
        <w:t xml:space="preserve"> в </w:t>
      </w:r>
      <w:proofErr w:type="spellStart"/>
      <w:r w:rsidRPr="000E7E16">
        <w:rPr>
          <w:bCs/>
        </w:rPr>
        <w:t>поэзии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Есенина</w:t>
      </w:r>
      <w:proofErr w:type="spellEnd"/>
      <w:r w:rsidRPr="000E7E16">
        <w:rPr>
          <w:bCs/>
        </w:rPr>
        <w:t>.</w:t>
      </w:r>
    </w:p>
    <w:p w14:paraId="1D33F5B4" w14:textId="77777777" w:rsidR="00352819" w:rsidRPr="000E7E16" w:rsidRDefault="00352819" w:rsidP="0035281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0E7E16">
        <w:rPr>
          <w:bCs/>
        </w:rPr>
        <w:t>Риторические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вопросы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как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средство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воздействия</w:t>
      </w:r>
      <w:proofErr w:type="spellEnd"/>
      <w:r w:rsidRPr="000E7E16">
        <w:rPr>
          <w:bCs/>
        </w:rPr>
        <w:t xml:space="preserve"> в </w:t>
      </w:r>
      <w:proofErr w:type="spellStart"/>
      <w:r w:rsidRPr="000E7E16">
        <w:rPr>
          <w:bCs/>
        </w:rPr>
        <w:t>рекламе</w:t>
      </w:r>
      <w:proofErr w:type="spellEnd"/>
      <w:r w:rsidRPr="000E7E16">
        <w:rPr>
          <w:bCs/>
        </w:rPr>
        <w:t>.</w:t>
      </w:r>
    </w:p>
    <w:p w14:paraId="6D65B103" w14:textId="7144A9E3" w:rsidR="00352819" w:rsidRDefault="00352819" w:rsidP="0035281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0E7E16">
        <w:rPr>
          <w:bCs/>
        </w:rPr>
        <w:t>Вставные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конструкции</w:t>
      </w:r>
      <w:proofErr w:type="spellEnd"/>
      <w:r w:rsidRPr="000E7E16">
        <w:rPr>
          <w:bCs/>
        </w:rPr>
        <w:t xml:space="preserve"> и </w:t>
      </w:r>
      <w:proofErr w:type="spellStart"/>
      <w:r w:rsidRPr="000E7E16">
        <w:rPr>
          <w:bCs/>
        </w:rPr>
        <w:t>их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функции</w:t>
      </w:r>
      <w:proofErr w:type="spellEnd"/>
      <w:r w:rsidRPr="000E7E16">
        <w:rPr>
          <w:bCs/>
        </w:rPr>
        <w:t xml:space="preserve"> в </w:t>
      </w:r>
      <w:proofErr w:type="spellStart"/>
      <w:r w:rsidRPr="000E7E16">
        <w:rPr>
          <w:bCs/>
        </w:rPr>
        <w:t>рекламном</w:t>
      </w:r>
      <w:proofErr w:type="spellEnd"/>
      <w:r w:rsidRPr="000E7E16">
        <w:rPr>
          <w:bCs/>
        </w:rPr>
        <w:t xml:space="preserve"> </w:t>
      </w:r>
      <w:proofErr w:type="spellStart"/>
      <w:r w:rsidRPr="000E7E16">
        <w:rPr>
          <w:bCs/>
        </w:rPr>
        <w:t>объявлении</w:t>
      </w:r>
      <w:proofErr w:type="spellEnd"/>
      <w:r w:rsidRPr="000E7E16">
        <w:rPr>
          <w:bCs/>
        </w:rPr>
        <w:t>.</w:t>
      </w:r>
    </w:p>
    <w:p w14:paraId="72365595" w14:textId="77777777" w:rsidR="00352819" w:rsidRPr="00352819" w:rsidRDefault="00352819" w:rsidP="00352819">
      <w:pPr>
        <w:spacing w:after="0" w:line="240" w:lineRule="auto"/>
        <w:jc w:val="both"/>
        <w:rPr>
          <w:bCs/>
        </w:rPr>
      </w:pPr>
    </w:p>
    <w:p w14:paraId="6848CBEE" w14:textId="77777777" w:rsidR="009C5B84" w:rsidRPr="00E03975" w:rsidRDefault="0094472C" w:rsidP="003E67BB">
      <w:pPr>
        <w:pStyle w:val="Bezmezer"/>
        <w:jc w:val="both"/>
        <w:rPr>
          <w:b/>
          <w:bCs/>
        </w:rPr>
      </w:pPr>
      <w:r w:rsidRPr="007F6998">
        <w:rPr>
          <w:b/>
          <w:bCs/>
        </w:rPr>
        <w:t>PhDr</w:t>
      </w:r>
      <w:r w:rsidR="009C5B84" w:rsidRPr="007F6998">
        <w:rPr>
          <w:b/>
          <w:bCs/>
        </w:rPr>
        <w:t>. Jakub Konečný, Ph.D.</w:t>
      </w:r>
    </w:p>
    <w:p w14:paraId="1309C4D0" w14:textId="4BD04063" w:rsidR="008A2489" w:rsidRPr="00E03975" w:rsidRDefault="008A2489" w:rsidP="008D56F7">
      <w:pPr>
        <w:pStyle w:val="Bezmezer"/>
        <w:numPr>
          <w:ilvl w:val="0"/>
          <w:numId w:val="1"/>
        </w:numPr>
        <w:jc w:val="both"/>
      </w:pPr>
      <w:r w:rsidRPr="00E03975">
        <w:t>Proměny ruské ortoepické a ortografické normy od 70. let 20. století do současnosti</w:t>
      </w:r>
    </w:p>
    <w:p w14:paraId="0F43053D" w14:textId="1DEE4E52" w:rsidR="00DD7E1F" w:rsidRPr="00E03975" w:rsidRDefault="00DD7E1F" w:rsidP="008D56F7">
      <w:pPr>
        <w:pStyle w:val="Bezmezer"/>
        <w:numPr>
          <w:ilvl w:val="0"/>
          <w:numId w:val="1"/>
        </w:numPr>
        <w:jc w:val="both"/>
      </w:pPr>
      <w:r w:rsidRPr="00E03975">
        <w:t>Melodie ruského jazyka. Charakteristika intonace jako suprasegmentálního prvku zvukové stránky jazyka</w:t>
      </w:r>
    </w:p>
    <w:p w14:paraId="5A3F652C" w14:textId="024FDE7E" w:rsidR="00311D8F" w:rsidRPr="00E03975" w:rsidRDefault="00C0632F" w:rsidP="008D56F7">
      <w:pPr>
        <w:pStyle w:val="Bezmezer"/>
        <w:numPr>
          <w:ilvl w:val="0"/>
          <w:numId w:val="1"/>
        </w:numPr>
        <w:jc w:val="both"/>
      </w:pPr>
      <w:r w:rsidRPr="00E03975">
        <w:t>Aktuální tendence v oblasti slovotvorby v současném ruském jazyce (se zaměřením na morfologické způsoby)</w:t>
      </w:r>
    </w:p>
    <w:p w14:paraId="61C4D4D0" w14:textId="77777777" w:rsidR="009C5B84" w:rsidRPr="00E03975" w:rsidRDefault="009C5B84" w:rsidP="008D56F7">
      <w:pPr>
        <w:pStyle w:val="Bezmezer"/>
        <w:numPr>
          <w:ilvl w:val="0"/>
          <w:numId w:val="1"/>
        </w:numPr>
        <w:jc w:val="both"/>
      </w:pPr>
      <w:r w:rsidRPr="00E03975">
        <w:t>Další témata</w:t>
      </w:r>
      <w:r w:rsidR="008F2CA2" w:rsidRPr="00E03975">
        <w:t xml:space="preserve"> možná</w:t>
      </w:r>
      <w:r w:rsidRPr="00E03975">
        <w:t xml:space="preserve"> po dohodě</w:t>
      </w:r>
    </w:p>
    <w:p w14:paraId="57250CD9" w14:textId="77777777" w:rsidR="009C5B84" w:rsidRPr="008D56F7" w:rsidRDefault="009C5B84" w:rsidP="003E67BB">
      <w:pPr>
        <w:pStyle w:val="Bezmezer"/>
        <w:jc w:val="both"/>
      </w:pPr>
    </w:p>
    <w:p w14:paraId="65A01FE9" w14:textId="77777777" w:rsidR="009C5B84" w:rsidRPr="008D56F7" w:rsidRDefault="009C5B84" w:rsidP="00885CBD">
      <w:pPr>
        <w:pStyle w:val="Bezmezer"/>
        <w:jc w:val="both"/>
        <w:rPr>
          <w:b/>
          <w:bCs/>
        </w:rPr>
      </w:pPr>
      <w:r w:rsidRPr="008D56F7">
        <w:rPr>
          <w:b/>
          <w:bCs/>
        </w:rPr>
        <w:t xml:space="preserve">PhDr. Lenka Rozboudová, Ph.D.  </w:t>
      </w:r>
    </w:p>
    <w:p w14:paraId="4C5FF479" w14:textId="2BDA8402" w:rsidR="000F4DE8" w:rsidRPr="008D56F7" w:rsidRDefault="008D56F7" w:rsidP="008D56F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8D56F7">
        <w:t>nevypisuje – naplněna kapacita řešených prací</w:t>
      </w:r>
    </w:p>
    <w:p w14:paraId="6C39346B" w14:textId="77777777" w:rsidR="008D56F7" w:rsidRPr="008D56F7" w:rsidRDefault="008D56F7" w:rsidP="008D56F7">
      <w:pPr>
        <w:spacing w:after="0" w:line="240" w:lineRule="auto"/>
        <w:jc w:val="both"/>
        <w:rPr>
          <w:b/>
          <w:bCs/>
        </w:rPr>
      </w:pPr>
    </w:p>
    <w:p w14:paraId="607EDAAD" w14:textId="77777777" w:rsidR="009A7405" w:rsidRPr="00106B6B" w:rsidRDefault="007C78C0" w:rsidP="00885CBD">
      <w:pPr>
        <w:spacing w:after="0" w:line="240" w:lineRule="auto"/>
        <w:jc w:val="both"/>
        <w:rPr>
          <w:b/>
          <w:bCs/>
        </w:rPr>
      </w:pPr>
      <w:r w:rsidRPr="00106B6B">
        <w:rPr>
          <w:b/>
          <w:bCs/>
        </w:rPr>
        <w:t>Mgr.</w:t>
      </w:r>
      <w:r w:rsidR="00EC270A" w:rsidRPr="00106B6B">
        <w:rPr>
          <w:b/>
          <w:bCs/>
        </w:rPr>
        <w:t xml:space="preserve"> Elena</w:t>
      </w:r>
      <w:r w:rsidRPr="00106B6B">
        <w:rPr>
          <w:b/>
          <w:bCs/>
        </w:rPr>
        <w:t xml:space="preserve"> </w:t>
      </w:r>
      <w:proofErr w:type="spellStart"/>
      <w:r w:rsidRPr="00106B6B">
        <w:rPr>
          <w:b/>
          <w:bCs/>
        </w:rPr>
        <w:t>Vasilyeva</w:t>
      </w:r>
      <w:proofErr w:type="spellEnd"/>
      <w:r w:rsidRPr="00106B6B">
        <w:rPr>
          <w:b/>
          <w:bCs/>
        </w:rPr>
        <w:t xml:space="preserve">, CSc. </w:t>
      </w:r>
    </w:p>
    <w:p w14:paraId="6FE4A33D" w14:textId="77777777" w:rsidR="00885CBD" w:rsidRPr="00106B6B" w:rsidRDefault="00885CBD" w:rsidP="008D56F7">
      <w:pPr>
        <w:pStyle w:val="Odstavecseseznamem"/>
        <w:numPr>
          <w:ilvl w:val="0"/>
          <w:numId w:val="7"/>
        </w:numPr>
        <w:spacing w:after="0" w:line="259" w:lineRule="auto"/>
        <w:contextualSpacing/>
        <w:rPr>
          <w:lang w:val="ru-RU"/>
        </w:rPr>
      </w:pPr>
      <w:r w:rsidRPr="00106B6B">
        <w:rPr>
          <w:lang w:val="ru-RU"/>
        </w:rPr>
        <w:t xml:space="preserve">Роман А. С. Пушкина «Евгений Онегин» в комментариях В. Набокова и Ю. Лотмана. </w:t>
      </w:r>
    </w:p>
    <w:p w14:paraId="31576135" w14:textId="77777777" w:rsidR="00885CBD" w:rsidRPr="00106B6B" w:rsidRDefault="00885CBD" w:rsidP="008D56F7">
      <w:pPr>
        <w:pStyle w:val="Odstavecseseznamem"/>
        <w:numPr>
          <w:ilvl w:val="0"/>
          <w:numId w:val="7"/>
        </w:numPr>
        <w:spacing w:after="0" w:line="259" w:lineRule="auto"/>
        <w:contextualSpacing/>
        <w:rPr>
          <w:lang w:val="ru-RU"/>
        </w:rPr>
      </w:pPr>
      <w:r w:rsidRPr="00106B6B">
        <w:rPr>
          <w:lang w:val="ru-RU"/>
        </w:rPr>
        <w:t xml:space="preserve">Изображение любви в творчестве И. С. Тургенева. </w:t>
      </w:r>
    </w:p>
    <w:p w14:paraId="00390673" w14:textId="77777777" w:rsidR="00885CBD" w:rsidRPr="00106B6B" w:rsidRDefault="00885CBD" w:rsidP="008D56F7">
      <w:pPr>
        <w:pStyle w:val="Odstavecseseznamem"/>
        <w:numPr>
          <w:ilvl w:val="0"/>
          <w:numId w:val="7"/>
        </w:numPr>
        <w:spacing w:after="0" w:line="259" w:lineRule="auto"/>
        <w:contextualSpacing/>
        <w:rPr>
          <w:lang w:val="ru-RU"/>
        </w:rPr>
      </w:pPr>
      <w:r w:rsidRPr="00106B6B">
        <w:rPr>
          <w:lang w:val="ru-RU"/>
        </w:rPr>
        <w:t xml:space="preserve">Герои пьесы А. С. Грибоедова «Горе от ума» в литературе </w:t>
      </w:r>
      <w:r w:rsidRPr="00106B6B">
        <w:t>XIX</w:t>
      </w:r>
      <w:r w:rsidRPr="00106B6B">
        <w:rPr>
          <w:lang w:val="ru-RU"/>
        </w:rPr>
        <w:t xml:space="preserve"> века. </w:t>
      </w:r>
    </w:p>
    <w:p w14:paraId="71D3988B" w14:textId="77777777" w:rsidR="003D1E24" w:rsidRPr="003331FA" w:rsidRDefault="003D1E24" w:rsidP="00885CBD">
      <w:pPr>
        <w:spacing w:after="0" w:line="240" w:lineRule="auto"/>
        <w:jc w:val="both"/>
        <w:rPr>
          <w:b/>
          <w:bCs/>
          <w:highlight w:val="yellow"/>
        </w:rPr>
      </w:pPr>
    </w:p>
    <w:p w14:paraId="4D5F0985" w14:textId="1E68F11E" w:rsidR="00EC270A" w:rsidRPr="006C5D03" w:rsidRDefault="00EC270A" w:rsidP="00885CBD">
      <w:pPr>
        <w:spacing w:after="0" w:line="240" w:lineRule="auto"/>
        <w:jc w:val="both"/>
        <w:rPr>
          <w:b/>
          <w:bCs/>
        </w:rPr>
      </w:pPr>
      <w:r w:rsidRPr="006C5D03">
        <w:rPr>
          <w:b/>
          <w:bCs/>
        </w:rPr>
        <w:t xml:space="preserve">doc. Mgr. Natalia Ivanovna </w:t>
      </w:r>
      <w:proofErr w:type="spellStart"/>
      <w:r w:rsidRPr="006C5D03">
        <w:rPr>
          <w:b/>
          <w:bCs/>
        </w:rPr>
        <w:t>Getmanenko</w:t>
      </w:r>
      <w:proofErr w:type="spellEnd"/>
      <w:r w:rsidRPr="006C5D03">
        <w:rPr>
          <w:b/>
          <w:bCs/>
        </w:rPr>
        <w:t>, CSc.</w:t>
      </w:r>
      <w:r w:rsidR="006C5D03">
        <w:rPr>
          <w:b/>
          <w:bCs/>
        </w:rPr>
        <w:t>, mimořádný profesor UK</w:t>
      </w:r>
      <w:r w:rsidR="00DE383F">
        <w:rPr>
          <w:b/>
          <w:bCs/>
        </w:rPr>
        <w:t xml:space="preserve"> (práce pouze v ruštině)</w:t>
      </w:r>
    </w:p>
    <w:p w14:paraId="7CD76D8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Современные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вызовы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гармоничного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формирования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поликультурной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языковой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личности</w:t>
      </w:r>
      <w:proofErr w:type="spellEnd"/>
      <w:r w:rsidRPr="00BD73C2">
        <w:rPr>
          <w:bCs/>
        </w:rPr>
        <w:t xml:space="preserve">. </w:t>
      </w:r>
    </w:p>
    <w:p w14:paraId="6F9159A9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Ретроспективный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подход</w:t>
      </w:r>
      <w:proofErr w:type="spellEnd"/>
      <w:r w:rsidRPr="00BD73C2">
        <w:rPr>
          <w:bCs/>
        </w:rPr>
        <w:t xml:space="preserve"> к </w:t>
      </w:r>
      <w:proofErr w:type="spellStart"/>
      <w:r w:rsidRPr="00BD73C2">
        <w:rPr>
          <w:bCs/>
        </w:rPr>
        <w:t>анализу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значимых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современный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культурных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реалий</w:t>
      </w:r>
      <w:proofErr w:type="spellEnd"/>
      <w:r w:rsidRPr="00BD73C2">
        <w:rPr>
          <w:bCs/>
        </w:rPr>
        <w:t xml:space="preserve"> </w:t>
      </w:r>
      <w:r w:rsidRPr="00BD73C2">
        <w:rPr>
          <w:bCs/>
          <w:i/>
          <w:iCs/>
        </w:rPr>
        <w:t>(</w:t>
      </w:r>
      <w:proofErr w:type="spellStart"/>
      <w:r w:rsidRPr="00BD73C2">
        <w:rPr>
          <w:bCs/>
          <w:i/>
          <w:iCs/>
        </w:rPr>
        <w:t>здесь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нужно</w:t>
      </w:r>
      <w:proofErr w:type="spellEnd"/>
      <w:r w:rsidRPr="00BD73C2">
        <w:rPr>
          <w:bCs/>
          <w:i/>
          <w:iCs/>
        </w:rPr>
        <w:t xml:space="preserve">  </w:t>
      </w:r>
      <w:proofErr w:type="spellStart"/>
      <w:r w:rsidRPr="00BD73C2">
        <w:rPr>
          <w:bCs/>
          <w:i/>
          <w:iCs/>
        </w:rPr>
        <w:t>уточнить</w:t>
      </w:r>
      <w:proofErr w:type="spellEnd"/>
      <w:r w:rsidRPr="00BD73C2">
        <w:rPr>
          <w:bCs/>
          <w:i/>
          <w:iCs/>
        </w:rPr>
        <w:t xml:space="preserve">, </w:t>
      </w:r>
      <w:proofErr w:type="spellStart"/>
      <w:r w:rsidRPr="00BD73C2">
        <w:rPr>
          <w:bCs/>
          <w:i/>
          <w:iCs/>
        </w:rPr>
        <w:t>каким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разделом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заниматься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конкретно</w:t>
      </w:r>
      <w:proofErr w:type="spellEnd"/>
      <w:r w:rsidRPr="00BD73C2">
        <w:rPr>
          <w:bCs/>
          <w:i/>
          <w:iCs/>
        </w:rPr>
        <w:t xml:space="preserve">: </w:t>
      </w:r>
      <w:proofErr w:type="spellStart"/>
      <w:r w:rsidRPr="00BD73C2">
        <w:rPr>
          <w:bCs/>
          <w:i/>
          <w:iCs/>
        </w:rPr>
        <w:t>фольклор</w:t>
      </w:r>
      <w:proofErr w:type="spellEnd"/>
      <w:r w:rsidRPr="00BD73C2">
        <w:rPr>
          <w:bCs/>
          <w:i/>
          <w:iCs/>
        </w:rPr>
        <w:t xml:space="preserve">, </w:t>
      </w:r>
      <w:proofErr w:type="spellStart"/>
      <w:r w:rsidRPr="00BD73C2">
        <w:rPr>
          <w:bCs/>
          <w:i/>
          <w:iCs/>
        </w:rPr>
        <w:t>государственные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праздники</w:t>
      </w:r>
      <w:proofErr w:type="spellEnd"/>
      <w:r w:rsidRPr="00BD73C2">
        <w:rPr>
          <w:bCs/>
          <w:i/>
          <w:iCs/>
        </w:rPr>
        <w:t xml:space="preserve">, </w:t>
      </w:r>
      <w:proofErr w:type="spellStart"/>
      <w:r w:rsidRPr="00BD73C2">
        <w:rPr>
          <w:bCs/>
          <w:i/>
          <w:iCs/>
        </w:rPr>
        <w:t>история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экологического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движения</w:t>
      </w:r>
      <w:proofErr w:type="spellEnd"/>
      <w:r w:rsidRPr="00BD73C2">
        <w:rPr>
          <w:bCs/>
          <w:i/>
          <w:iCs/>
        </w:rPr>
        <w:t xml:space="preserve"> </w:t>
      </w:r>
      <w:proofErr w:type="gramStart"/>
      <w:r w:rsidRPr="00BD73C2">
        <w:rPr>
          <w:bCs/>
          <w:i/>
          <w:iCs/>
        </w:rPr>
        <w:t xml:space="preserve">… </w:t>
      </w:r>
      <w:proofErr w:type="spellStart"/>
      <w:r w:rsidRPr="00BD73C2">
        <w:rPr>
          <w:bCs/>
          <w:i/>
          <w:iCs/>
        </w:rPr>
        <w:t>т.д</w:t>
      </w:r>
      <w:proofErr w:type="spellEnd"/>
      <w:r w:rsidRPr="00BD73C2">
        <w:rPr>
          <w:bCs/>
          <w:i/>
          <w:iCs/>
        </w:rPr>
        <w:t>. )</w:t>
      </w:r>
      <w:proofErr w:type="gramEnd"/>
      <w:r w:rsidRPr="00BD73C2">
        <w:rPr>
          <w:bCs/>
        </w:rPr>
        <w:t xml:space="preserve"> </w:t>
      </w:r>
    </w:p>
    <w:p w14:paraId="36299A36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Формирование</w:t>
      </w:r>
      <w:proofErr w:type="spellEnd"/>
      <w:r w:rsidRPr="00BD73C2">
        <w:rPr>
          <w:bCs/>
        </w:rPr>
        <w:t xml:space="preserve"> и </w:t>
      </w:r>
      <w:proofErr w:type="spellStart"/>
      <w:r w:rsidRPr="00BD73C2">
        <w:rPr>
          <w:bCs/>
        </w:rPr>
        <w:t>функционирование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концептов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культуры</w:t>
      </w:r>
      <w:proofErr w:type="spellEnd"/>
      <w:r w:rsidRPr="00BD73C2">
        <w:rPr>
          <w:bCs/>
        </w:rPr>
        <w:t xml:space="preserve"> ….</w:t>
      </w:r>
      <w:r w:rsidRPr="00BD73C2">
        <w:rPr>
          <w:bCs/>
          <w:i/>
          <w:iCs/>
        </w:rPr>
        <w:t>(</w:t>
      </w:r>
      <w:proofErr w:type="spellStart"/>
      <w:r w:rsidRPr="00BD73C2">
        <w:rPr>
          <w:bCs/>
          <w:i/>
          <w:iCs/>
        </w:rPr>
        <w:t>уточнить</w:t>
      </w:r>
      <w:proofErr w:type="spellEnd"/>
      <w:r w:rsidRPr="00BD73C2">
        <w:rPr>
          <w:bCs/>
          <w:i/>
          <w:iCs/>
        </w:rPr>
        <w:t xml:space="preserve"> </w:t>
      </w:r>
      <w:proofErr w:type="spellStart"/>
      <w:r w:rsidRPr="00BD73C2">
        <w:rPr>
          <w:bCs/>
          <w:i/>
          <w:iCs/>
        </w:rPr>
        <w:t>концепт</w:t>
      </w:r>
      <w:proofErr w:type="spellEnd"/>
      <w:r w:rsidRPr="00BD73C2">
        <w:rPr>
          <w:bCs/>
          <w:i/>
          <w:iCs/>
        </w:rPr>
        <w:t xml:space="preserve">) </w:t>
      </w:r>
    </w:p>
    <w:p w14:paraId="750DE028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Роль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прецедентных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имен</w:t>
      </w:r>
      <w:proofErr w:type="spellEnd"/>
      <w:r w:rsidRPr="00BD73C2">
        <w:rPr>
          <w:bCs/>
        </w:rPr>
        <w:t xml:space="preserve"> и </w:t>
      </w:r>
      <w:proofErr w:type="spellStart"/>
      <w:r w:rsidRPr="00BD73C2">
        <w:rPr>
          <w:bCs/>
        </w:rPr>
        <w:t>текстов</w:t>
      </w:r>
      <w:proofErr w:type="spellEnd"/>
      <w:r w:rsidRPr="00BD73C2">
        <w:rPr>
          <w:bCs/>
        </w:rPr>
        <w:t xml:space="preserve"> в </w:t>
      </w:r>
      <w:proofErr w:type="spellStart"/>
      <w:r w:rsidRPr="00BD73C2">
        <w:rPr>
          <w:bCs/>
        </w:rPr>
        <w:t>разных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культурах</w:t>
      </w:r>
      <w:proofErr w:type="spellEnd"/>
      <w:r w:rsidRPr="00BD73C2">
        <w:rPr>
          <w:bCs/>
        </w:rPr>
        <w:t xml:space="preserve">. </w:t>
      </w:r>
    </w:p>
    <w:p w14:paraId="305D56DE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Этикетные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формы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как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феномен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культуры</w:t>
      </w:r>
      <w:proofErr w:type="spellEnd"/>
      <w:r w:rsidRPr="00BD73C2">
        <w:rPr>
          <w:bCs/>
        </w:rPr>
        <w:t>.</w:t>
      </w:r>
    </w:p>
    <w:p w14:paraId="07DA51B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Текст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культуры</w:t>
      </w:r>
      <w:proofErr w:type="spellEnd"/>
      <w:r w:rsidRPr="00BD73C2">
        <w:rPr>
          <w:bCs/>
        </w:rPr>
        <w:t xml:space="preserve"> (</w:t>
      </w:r>
      <w:proofErr w:type="spellStart"/>
      <w:r w:rsidRPr="00BD73C2">
        <w:rPr>
          <w:bCs/>
        </w:rPr>
        <w:t>печатный</w:t>
      </w:r>
      <w:proofErr w:type="spellEnd"/>
      <w:r w:rsidRPr="00BD73C2">
        <w:rPr>
          <w:bCs/>
        </w:rPr>
        <w:t xml:space="preserve">, </w:t>
      </w:r>
      <w:proofErr w:type="spellStart"/>
      <w:r w:rsidRPr="00BD73C2">
        <w:rPr>
          <w:bCs/>
        </w:rPr>
        <w:t>звучащий</w:t>
      </w:r>
      <w:proofErr w:type="spellEnd"/>
      <w:r w:rsidRPr="00BD73C2">
        <w:rPr>
          <w:bCs/>
        </w:rPr>
        <w:t xml:space="preserve">, </w:t>
      </w:r>
      <w:proofErr w:type="spellStart"/>
      <w:r w:rsidRPr="00BD73C2">
        <w:rPr>
          <w:bCs/>
        </w:rPr>
        <w:t>визуальный</w:t>
      </w:r>
      <w:proofErr w:type="spellEnd"/>
      <w:r w:rsidRPr="00BD73C2">
        <w:rPr>
          <w:bCs/>
        </w:rPr>
        <w:t xml:space="preserve">) </w:t>
      </w:r>
      <w:proofErr w:type="spellStart"/>
      <w:r w:rsidRPr="00BD73C2">
        <w:rPr>
          <w:bCs/>
        </w:rPr>
        <w:t>как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культурное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послание</w:t>
      </w:r>
      <w:proofErr w:type="spellEnd"/>
      <w:r w:rsidRPr="00BD73C2">
        <w:rPr>
          <w:bCs/>
        </w:rPr>
        <w:t xml:space="preserve">. </w:t>
      </w:r>
    </w:p>
    <w:p w14:paraId="5D7D0BB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Межкультурная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коммуникация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как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поиск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эффективного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диалога</w:t>
      </w:r>
      <w:proofErr w:type="spellEnd"/>
      <w:r w:rsidRPr="00BD73C2">
        <w:rPr>
          <w:bCs/>
        </w:rPr>
        <w:t xml:space="preserve"> (</w:t>
      </w:r>
      <w:proofErr w:type="spellStart"/>
      <w:r w:rsidRPr="00BD73C2">
        <w:rPr>
          <w:bCs/>
        </w:rPr>
        <w:t>культурологический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аспект</w:t>
      </w:r>
      <w:proofErr w:type="spellEnd"/>
      <w:r w:rsidRPr="00BD73C2">
        <w:rPr>
          <w:bCs/>
        </w:rPr>
        <w:t>).</w:t>
      </w:r>
    </w:p>
    <w:p w14:paraId="2136E3C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Роль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невербального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общения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как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важного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компонента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межкультурного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диалога</w:t>
      </w:r>
      <w:proofErr w:type="spellEnd"/>
      <w:r w:rsidRPr="00BD73C2">
        <w:rPr>
          <w:bCs/>
        </w:rPr>
        <w:t>.</w:t>
      </w:r>
    </w:p>
    <w:p w14:paraId="51CC94D8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Явление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непереводимости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культурных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явлений</w:t>
      </w:r>
      <w:proofErr w:type="spellEnd"/>
      <w:r w:rsidRPr="00BD73C2">
        <w:rPr>
          <w:bCs/>
        </w:rPr>
        <w:t>.</w:t>
      </w:r>
    </w:p>
    <w:p w14:paraId="50A99C86" w14:textId="3076F69D" w:rsidR="00795A4F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proofErr w:type="spellStart"/>
      <w:r w:rsidRPr="00BD73C2">
        <w:rPr>
          <w:bCs/>
        </w:rPr>
        <w:t>Герменевтика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концептов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культуры</w:t>
      </w:r>
      <w:proofErr w:type="spellEnd"/>
      <w:r w:rsidRPr="00BD73C2">
        <w:rPr>
          <w:bCs/>
        </w:rPr>
        <w:t xml:space="preserve">: </w:t>
      </w:r>
      <w:proofErr w:type="spellStart"/>
      <w:r w:rsidRPr="00BD73C2">
        <w:rPr>
          <w:bCs/>
        </w:rPr>
        <w:t>сравнительный</w:t>
      </w:r>
      <w:proofErr w:type="spellEnd"/>
      <w:r w:rsidRPr="00BD73C2">
        <w:rPr>
          <w:bCs/>
        </w:rPr>
        <w:t xml:space="preserve"> </w:t>
      </w:r>
      <w:proofErr w:type="spellStart"/>
      <w:r w:rsidRPr="00BD73C2">
        <w:rPr>
          <w:bCs/>
        </w:rPr>
        <w:t>аспект</w:t>
      </w:r>
      <w:proofErr w:type="spellEnd"/>
      <w:r w:rsidRPr="00BD73C2">
        <w:rPr>
          <w:bCs/>
        </w:rPr>
        <w:t>.</w:t>
      </w:r>
    </w:p>
    <w:p w14:paraId="223980C0" w14:textId="13B960E8" w:rsidR="00652E9F" w:rsidRDefault="00652E9F" w:rsidP="00652E9F">
      <w:pPr>
        <w:spacing w:after="0" w:line="240" w:lineRule="auto"/>
        <w:jc w:val="both"/>
        <w:rPr>
          <w:bCs/>
        </w:rPr>
      </w:pPr>
    </w:p>
    <w:p w14:paraId="07B26349" w14:textId="246AEE55" w:rsidR="0070518E" w:rsidRDefault="0070518E" w:rsidP="003E67BB">
      <w:pPr>
        <w:spacing w:after="0" w:line="240" w:lineRule="auto"/>
        <w:jc w:val="both"/>
        <w:rPr>
          <w:bCs/>
        </w:rPr>
      </w:pPr>
    </w:p>
    <w:p w14:paraId="06434456" w14:textId="77777777" w:rsidR="0070518E" w:rsidRDefault="0070518E" w:rsidP="003E67BB">
      <w:pPr>
        <w:spacing w:after="0" w:line="240" w:lineRule="auto"/>
        <w:jc w:val="both"/>
        <w:rPr>
          <w:bCs/>
        </w:rPr>
      </w:pPr>
    </w:p>
    <w:p w14:paraId="15E699C6" w14:textId="2546B5EA" w:rsidR="007C78C0" w:rsidRPr="00A13FD1" w:rsidRDefault="0070518E" w:rsidP="003E67BB">
      <w:pPr>
        <w:spacing w:after="0" w:line="240" w:lineRule="auto"/>
        <w:jc w:val="both"/>
        <w:rPr>
          <w:bCs/>
        </w:rPr>
      </w:pPr>
      <w:r>
        <w:rPr>
          <w:bCs/>
        </w:rPr>
        <w:t>17</w:t>
      </w:r>
      <w:r w:rsidR="00623B9B">
        <w:rPr>
          <w:bCs/>
        </w:rPr>
        <w:t>. 09. 202</w:t>
      </w:r>
      <w:r w:rsidR="00EA054E">
        <w:rPr>
          <w:bCs/>
        </w:rPr>
        <w:t>2</w:t>
      </w:r>
    </w:p>
    <w:p w14:paraId="4AA5F348" w14:textId="77777777" w:rsidR="007C78C0" w:rsidRPr="00A13FD1" w:rsidRDefault="007C78C0" w:rsidP="007C78C0">
      <w:pPr>
        <w:spacing w:after="0" w:line="240" w:lineRule="auto"/>
        <w:jc w:val="both"/>
      </w:pPr>
    </w:p>
    <w:p w14:paraId="5B72ED64" w14:textId="77777777" w:rsidR="007C78C0" w:rsidRPr="00A13FD1" w:rsidRDefault="007C78C0" w:rsidP="007C78C0">
      <w:pPr>
        <w:spacing w:after="0" w:line="240" w:lineRule="auto"/>
        <w:jc w:val="center"/>
      </w:pPr>
      <w:r w:rsidRPr="00A13FD1">
        <w:t xml:space="preserve">PhDr. Lenka Rozboudová, Ph.D. </w:t>
      </w:r>
      <w:proofErr w:type="gramStart"/>
      <w:r w:rsidRPr="00A13FD1">
        <w:t>v.r.</w:t>
      </w:r>
      <w:proofErr w:type="gramEnd"/>
    </w:p>
    <w:p w14:paraId="630A062B" w14:textId="77777777" w:rsidR="009C5B84" w:rsidRPr="00A13FD1" w:rsidRDefault="009C5B84" w:rsidP="003E67BB">
      <w:pPr>
        <w:spacing w:after="0" w:line="240" w:lineRule="auto"/>
        <w:jc w:val="both"/>
        <w:rPr>
          <w:b/>
          <w:bCs/>
        </w:rPr>
      </w:pPr>
    </w:p>
    <w:p w14:paraId="129B8E98" w14:textId="77777777" w:rsidR="00A13FD1" w:rsidRDefault="00A13FD1" w:rsidP="003E67BB">
      <w:pPr>
        <w:spacing w:after="0" w:line="240" w:lineRule="auto"/>
        <w:jc w:val="both"/>
        <w:rPr>
          <w:b/>
          <w:bCs/>
        </w:rPr>
        <w:sectPr w:rsidR="00A13FD1" w:rsidSect="008800A2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74BA1111" w14:textId="5A5D1C79" w:rsidR="009C5B84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lastRenderedPageBreak/>
        <w:t>Diplomové práce</w:t>
      </w:r>
    </w:p>
    <w:p w14:paraId="212DADB1" w14:textId="3911A03A" w:rsidR="007C78C0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8785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987856">
        <w:rPr>
          <w:b/>
          <w:bCs/>
          <w:sz w:val="28"/>
          <w:szCs w:val="28"/>
        </w:rPr>
        <w:t>3</w:t>
      </w:r>
    </w:p>
    <w:p w14:paraId="706D2428" w14:textId="77777777" w:rsidR="009C5B84" w:rsidRPr="00A13FD1" w:rsidRDefault="009C5B84" w:rsidP="003E67BB">
      <w:pPr>
        <w:spacing w:after="0" w:line="240" w:lineRule="auto"/>
        <w:jc w:val="both"/>
      </w:pPr>
    </w:p>
    <w:p w14:paraId="0A2D8046" w14:textId="77777777" w:rsidR="009C5B84" w:rsidRPr="00737552" w:rsidRDefault="0094472C" w:rsidP="003E67BB">
      <w:pPr>
        <w:pStyle w:val="Bezmezer"/>
        <w:jc w:val="both"/>
        <w:rPr>
          <w:b/>
          <w:bCs/>
        </w:rPr>
      </w:pPr>
      <w:bookmarkStart w:id="0" w:name="_GoBack"/>
      <w:bookmarkEnd w:id="0"/>
      <w:r w:rsidRPr="00737552">
        <w:rPr>
          <w:b/>
          <w:bCs/>
        </w:rPr>
        <w:t>PhDr</w:t>
      </w:r>
      <w:r w:rsidR="009C5B84" w:rsidRPr="00737552">
        <w:rPr>
          <w:b/>
          <w:bCs/>
        </w:rPr>
        <w:t>. Jakub Konečný, Ph.D.</w:t>
      </w:r>
    </w:p>
    <w:p w14:paraId="0E9EB5B4" w14:textId="77777777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>Systém úloh na procvičování zvukové stránky jazyka ve výuce ruského jazyka v českých školách (se zaměřením na obtížné jevy pro české žáky)</w:t>
      </w:r>
    </w:p>
    <w:p w14:paraId="79AD7DAC" w14:textId="77777777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>Systém fonetických cvičení: suprasegmentální prvky zvukové stránky ruského jazyka</w:t>
      </w:r>
    </w:p>
    <w:p w14:paraId="0FBB3409" w14:textId="77777777" w:rsidR="009A7405" w:rsidRPr="00737552" w:rsidRDefault="009A7405" w:rsidP="008D56F7">
      <w:pPr>
        <w:pStyle w:val="Bezmezer"/>
        <w:numPr>
          <w:ilvl w:val="0"/>
          <w:numId w:val="2"/>
        </w:numPr>
        <w:jc w:val="both"/>
      </w:pPr>
      <w:r w:rsidRPr="00737552">
        <w:t>Analýza zadání na utváření a procvičování fonetické gramotnosti ve vybraných učebních souborech.</w:t>
      </w:r>
    </w:p>
    <w:p w14:paraId="6248CB97" w14:textId="2DF703FF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>Projektové vyučování ve výuce ruského jazyka</w:t>
      </w:r>
    </w:p>
    <w:p w14:paraId="015CE4D0" w14:textId="62AC4C8C" w:rsidR="00061F3E" w:rsidRPr="00737552" w:rsidRDefault="0086571D" w:rsidP="008D56F7">
      <w:pPr>
        <w:pStyle w:val="Bezmezer"/>
        <w:numPr>
          <w:ilvl w:val="0"/>
          <w:numId w:val="2"/>
        </w:numPr>
        <w:jc w:val="both"/>
      </w:pPr>
      <w:r w:rsidRPr="00737552">
        <w:t>Analýza učebnic ruského jazyka</w:t>
      </w:r>
      <w:r w:rsidR="009B63BF" w:rsidRPr="00737552">
        <w:t xml:space="preserve"> se zaměřením na úkoly a zadání rozvíjející digitální a počítačovou gramotnost žáků</w:t>
      </w:r>
    </w:p>
    <w:p w14:paraId="0C585FD0" w14:textId="10BBF751" w:rsidR="008C6395" w:rsidRPr="00737552" w:rsidRDefault="00722228" w:rsidP="008D56F7">
      <w:pPr>
        <w:pStyle w:val="Bezmezer"/>
        <w:numPr>
          <w:ilvl w:val="0"/>
          <w:numId w:val="2"/>
        </w:numPr>
        <w:jc w:val="both"/>
      </w:pPr>
      <w:r w:rsidRPr="00737552">
        <w:t xml:space="preserve">Gramatické minimum vybraného učebního souboru pro výuku ruštiny v kontextu </w:t>
      </w:r>
      <w:r w:rsidR="005353E7" w:rsidRPr="00737552">
        <w:t xml:space="preserve">rozvoje </w:t>
      </w:r>
      <w:r w:rsidR="00BE3DD8" w:rsidRPr="00737552">
        <w:t>interkulturní komunikační kompetence a řečových situací</w:t>
      </w:r>
      <w:r w:rsidR="00C95481" w:rsidRPr="00737552">
        <w:t xml:space="preserve"> (od A1 do B1)</w:t>
      </w:r>
    </w:p>
    <w:p w14:paraId="1DB73FB1" w14:textId="77777777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 xml:space="preserve">Další témata </w:t>
      </w:r>
      <w:r w:rsidR="008F2CA2" w:rsidRPr="00737552">
        <w:t xml:space="preserve">možná </w:t>
      </w:r>
      <w:r w:rsidRPr="00737552">
        <w:t>po dohodě</w:t>
      </w:r>
    </w:p>
    <w:p w14:paraId="1A1328FE" w14:textId="77777777" w:rsidR="009C5B84" w:rsidRPr="009A71DA" w:rsidRDefault="009C5B84" w:rsidP="003E67BB">
      <w:pPr>
        <w:pStyle w:val="Bezmezer"/>
        <w:jc w:val="both"/>
        <w:rPr>
          <w:highlight w:val="yellow"/>
        </w:rPr>
      </w:pPr>
    </w:p>
    <w:p w14:paraId="774BFF61" w14:textId="77777777" w:rsidR="009C5B84" w:rsidRPr="008D56F7" w:rsidRDefault="009C5B84" w:rsidP="003E67BB">
      <w:pPr>
        <w:pStyle w:val="Bezmezer"/>
        <w:jc w:val="both"/>
        <w:rPr>
          <w:b/>
          <w:bCs/>
        </w:rPr>
      </w:pPr>
      <w:r w:rsidRPr="008D56F7">
        <w:rPr>
          <w:b/>
          <w:bCs/>
        </w:rPr>
        <w:t>PhDr. Lenka Rozboudová, Ph.D.</w:t>
      </w:r>
    </w:p>
    <w:p w14:paraId="5A00EE3D" w14:textId="77777777" w:rsidR="008D56F7" w:rsidRPr="008D56F7" w:rsidRDefault="008D56F7" w:rsidP="008D56F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8D56F7">
        <w:t>Specifika práce se žáky se specifickými poruchami učení ve výuce RJ</w:t>
      </w:r>
    </w:p>
    <w:p w14:paraId="70C07A37" w14:textId="053CE669" w:rsidR="008D56F7" w:rsidRPr="008D56F7" w:rsidRDefault="008D56F7" w:rsidP="008D56F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8D56F7">
        <w:t>Realizace průřezových témat a mezipředmětových vztahů ve výuce RJ</w:t>
      </w:r>
    </w:p>
    <w:p w14:paraId="231D8AF1" w14:textId="5039466B" w:rsidR="008D56F7" w:rsidRPr="008D56F7" w:rsidRDefault="008D56F7" w:rsidP="008D56F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8D56F7">
        <w:t>Vizuální prostředky jako prostředek rozvoje řečových dovedností v RJ</w:t>
      </w:r>
    </w:p>
    <w:p w14:paraId="3F67F5E0" w14:textId="31D34742" w:rsidR="008D56F7" w:rsidRPr="008D56F7" w:rsidRDefault="008D56F7" w:rsidP="008D56F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8D56F7">
        <w:t>Mediace ve výuce RJ</w:t>
      </w:r>
    </w:p>
    <w:p w14:paraId="7B53DB4D" w14:textId="28C3C9A1" w:rsidR="00ED2CC1" w:rsidRPr="008D56F7" w:rsidRDefault="008D56F7" w:rsidP="008D56F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8D56F7">
        <w:t>Lexikální minimum prezentované v učebnicích RJ pro SŠ</w:t>
      </w:r>
    </w:p>
    <w:p w14:paraId="7A1AF2A9" w14:textId="77777777" w:rsidR="008D56F7" w:rsidRPr="008D56F7" w:rsidRDefault="008D56F7" w:rsidP="008D56F7">
      <w:pPr>
        <w:spacing w:after="0" w:line="240" w:lineRule="auto"/>
        <w:jc w:val="both"/>
      </w:pPr>
    </w:p>
    <w:p w14:paraId="5FFD682F" w14:textId="77777777" w:rsidR="009C5B84" w:rsidRPr="00106B6B" w:rsidRDefault="009C5B84" w:rsidP="00A47C75">
      <w:pPr>
        <w:pStyle w:val="Bezmezer"/>
        <w:jc w:val="both"/>
        <w:rPr>
          <w:b/>
          <w:bCs/>
        </w:rPr>
      </w:pPr>
      <w:r w:rsidRPr="00106B6B">
        <w:rPr>
          <w:b/>
          <w:bCs/>
        </w:rPr>
        <w:t xml:space="preserve">Mgr. Elena </w:t>
      </w:r>
      <w:proofErr w:type="spellStart"/>
      <w:r w:rsidRPr="00106B6B">
        <w:rPr>
          <w:b/>
          <w:bCs/>
        </w:rPr>
        <w:t>Vasilyeva</w:t>
      </w:r>
      <w:proofErr w:type="spellEnd"/>
      <w:r w:rsidRPr="00106B6B">
        <w:rPr>
          <w:b/>
          <w:bCs/>
        </w:rPr>
        <w:t>, CSc.</w:t>
      </w:r>
    </w:p>
    <w:p w14:paraId="583FA67A" w14:textId="5455431F" w:rsidR="009C5B84" w:rsidRPr="00106B6B" w:rsidRDefault="00492AA4" w:rsidP="008D56F7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06B6B">
        <w:t>Po dohodě</w:t>
      </w:r>
    </w:p>
    <w:p w14:paraId="6F8E8091" w14:textId="77777777" w:rsidR="003D1E24" w:rsidRPr="00106B6B" w:rsidRDefault="003D1E24" w:rsidP="003E67BB">
      <w:pPr>
        <w:spacing w:after="0" w:line="240" w:lineRule="auto"/>
        <w:jc w:val="both"/>
      </w:pPr>
    </w:p>
    <w:p w14:paraId="1CE28285" w14:textId="0CBB384B" w:rsidR="00EC270A" w:rsidRPr="00D60CE0" w:rsidRDefault="00EC270A" w:rsidP="00EC270A">
      <w:pPr>
        <w:spacing w:after="0" w:line="240" w:lineRule="auto"/>
        <w:jc w:val="both"/>
        <w:rPr>
          <w:b/>
          <w:bCs/>
        </w:rPr>
      </w:pPr>
      <w:r w:rsidRPr="00D60CE0">
        <w:rPr>
          <w:b/>
          <w:bCs/>
        </w:rPr>
        <w:t xml:space="preserve">doc. Mgr. Natalia Ivanovna </w:t>
      </w:r>
      <w:proofErr w:type="spellStart"/>
      <w:r w:rsidRPr="00D60CE0">
        <w:rPr>
          <w:b/>
          <w:bCs/>
        </w:rPr>
        <w:t>Getmanenko</w:t>
      </w:r>
      <w:proofErr w:type="spellEnd"/>
      <w:r w:rsidRPr="00D60CE0">
        <w:rPr>
          <w:b/>
          <w:bCs/>
        </w:rPr>
        <w:t>, CSc.</w:t>
      </w:r>
      <w:r w:rsidR="006C5D03" w:rsidRPr="00D60CE0">
        <w:rPr>
          <w:b/>
          <w:bCs/>
        </w:rPr>
        <w:t>, mimořádný profesor UK</w:t>
      </w:r>
    </w:p>
    <w:p w14:paraId="29D83FF8" w14:textId="77777777" w:rsidR="006C5D03" w:rsidRPr="00D60CE0" w:rsidRDefault="006C5D03" w:rsidP="008D56F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proofErr w:type="spellStart"/>
      <w:r w:rsidRPr="00D60CE0">
        <w:t>Коммуникативные</w:t>
      </w:r>
      <w:proofErr w:type="spellEnd"/>
      <w:r w:rsidRPr="00D60CE0">
        <w:t xml:space="preserve"> </w:t>
      </w:r>
      <w:proofErr w:type="spellStart"/>
      <w:r w:rsidRPr="00D60CE0">
        <w:t>стратегии</w:t>
      </w:r>
      <w:proofErr w:type="spellEnd"/>
      <w:r w:rsidRPr="00D60CE0">
        <w:t xml:space="preserve"> </w:t>
      </w:r>
      <w:proofErr w:type="spellStart"/>
      <w:r w:rsidRPr="00D60CE0">
        <w:t>при</w:t>
      </w:r>
      <w:proofErr w:type="spellEnd"/>
      <w:r w:rsidRPr="00D60CE0">
        <w:t xml:space="preserve"> </w:t>
      </w:r>
      <w:proofErr w:type="spellStart"/>
      <w:r w:rsidRPr="00D60CE0">
        <w:t>обучении</w:t>
      </w:r>
      <w:proofErr w:type="spellEnd"/>
      <w:r w:rsidRPr="00D60CE0">
        <w:t xml:space="preserve"> </w:t>
      </w:r>
      <w:proofErr w:type="spellStart"/>
      <w:r w:rsidRPr="00D60CE0">
        <w:t>языкам</w:t>
      </w:r>
      <w:proofErr w:type="spellEnd"/>
      <w:r w:rsidRPr="00D60CE0">
        <w:t xml:space="preserve"> в </w:t>
      </w:r>
      <w:proofErr w:type="spellStart"/>
      <w:r w:rsidRPr="00D60CE0">
        <w:t>поликультурном</w:t>
      </w:r>
      <w:proofErr w:type="spellEnd"/>
      <w:r w:rsidRPr="00D60CE0">
        <w:t xml:space="preserve"> </w:t>
      </w:r>
      <w:proofErr w:type="spellStart"/>
      <w:r w:rsidRPr="00D60CE0">
        <w:t>пространстве</w:t>
      </w:r>
      <w:proofErr w:type="spellEnd"/>
    </w:p>
    <w:p w14:paraId="681AD5FF" w14:textId="77777777" w:rsidR="006C5D03" w:rsidRPr="00D60CE0" w:rsidRDefault="006C5D03" w:rsidP="008D56F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proofErr w:type="spellStart"/>
      <w:r w:rsidRPr="00D60CE0">
        <w:t>Метапредметный</w:t>
      </w:r>
      <w:proofErr w:type="spellEnd"/>
      <w:r w:rsidRPr="00D60CE0">
        <w:t xml:space="preserve"> </w:t>
      </w:r>
      <w:proofErr w:type="spellStart"/>
      <w:r w:rsidRPr="00D60CE0">
        <w:t>подход</w:t>
      </w:r>
      <w:proofErr w:type="spellEnd"/>
      <w:r w:rsidRPr="00D60CE0">
        <w:t xml:space="preserve"> в </w:t>
      </w:r>
      <w:proofErr w:type="spellStart"/>
      <w:r w:rsidRPr="00D60CE0">
        <w:t>обучении</w:t>
      </w:r>
      <w:proofErr w:type="spellEnd"/>
      <w:r w:rsidRPr="00D60CE0">
        <w:t xml:space="preserve"> </w:t>
      </w:r>
      <w:proofErr w:type="spellStart"/>
      <w:r w:rsidRPr="00D60CE0">
        <w:t>языкам</w:t>
      </w:r>
      <w:proofErr w:type="spellEnd"/>
      <w:r w:rsidRPr="00D60CE0">
        <w:t xml:space="preserve"> </w:t>
      </w:r>
      <w:proofErr w:type="spellStart"/>
      <w:r w:rsidRPr="00D60CE0">
        <w:t>как</w:t>
      </w:r>
      <w:proofErr w:type="spellEnd"/>
      <w:r w:rsidRPr="00D60CE0">
        <w:t xml:space="preserve"> </w:t>
      </w:r>
      <w:proofErr w:type="spellStart"/>
      <w:r w:rsidRPr="00D60CE0">
        <w:t>перспективный</w:t>
      </w:r>
      <w:proofErr w:type="spellEnd"/>
      <w:r w:rsidRPr="00D60CE0">
        <w:t xml:space="preserve"> </w:t>
      </w:r>
      <w:proofErr w:type="spellStart"/>
      <w:r w:rsidRPr="00D60CE0">
        <w:t>мотивационный</w:t>
      </w:r>
      <w:proofErr w:type="spellEnd"/>
      <w:r w:rsidRPr="00D60CE0">
        <w:t xml:space="preserve"> </w:t>
      </w:r>
      <w:proofErr w:type="spellStart"/>
      <w:r w:rsidRPr="00D60CE0">
        <w:t>прием</w:t>
      </w:r>
      <w:proofErr w:type="spellEnd"/>
    </w:p>
    <w:p w14:paraId="68908DB9" w14:textId="77777777" w:rsidR="006C5D03" w:rsidRPr="00D60CE0" w:rsidRDefault="006C5D03" w:rsidP="008D56F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proofErr w:type="spellStart"/>
      <w:r w:rsidRPr="00D60CE0">
        <w:t>Роль</w:t>
      </w:r>
      <w:proofErr w:type="spellEnd"/>
      <w:r w:rsidRPr="00D60CE0">
        <w:t xml:space="preserve"> </w:t>
      </w:r>
      <w:proofErr w:type="spellStart"/>
      <w:r w:rsidRPr="00D60CE0">
        <w:t>культурных</w:t>
      </w:r>
      <w:proofErr w:type="spellEnd"/>
      <w:r w:rsidRPr="00D60CE0">
        <w:t xml:space="preserve"> </w:t>
      </w:r>
      <w:proofErr w:type="spellStart"/>
      <w:r w:rsidRPr="00D60CE0">
        <w:t>концептов</w:t>
      </w:r>
      <w:proofErr w:type="spellEnd"/>
      <w:r w:rsidRPr="00D60CE0">
        <w:t xml:space="preserve"> </w:t>
      </w:r>
      <w:proofErr w:type="spellStart"/>
      <w:r w:rsidRPr="00D60CE0">
        <w:t>при</w:t>
      </w:r>
      <w:proofErr w:type="spellEnd"/>
      <w:r w:rsidRPr="00D60CE0">
        <w:t xml:space="preserve"> </w:t>
      </w:r>
      <w:proofErr w:type="spellStart"/>
      <w:r w:rsidRPr="00D60CE0">
        <w:t>обучении</w:t>
      </w:r>
      <w:proofErr w:type="spellEnd"/>
      <w:r w:rsidRPr="00D60CE0">
        <w:t xml:space="preserve"> </w:t>
      </w:r>
      <w:proofErr w:type="spellStart"/>
      <w:r w:rsidRPr="00D60CE0">
        <w:t>иностранным</w:t>
      </w:r>
      <w:proofErr w:type="spellEnd"/>
      <w:r w:rsidRPr="00D60CE0">
        <w:t xml:space="preserve"> </w:t>
      </w:r>
      <w:proofErr w:type="spellStart"/>
      <w:r w:rsidRPr="00D60CE0">
        <w:t>языкам</w:t>
      </w:r>
      <w:proofErr w:type="spellEnd"/>
    </w:p>
    <w:p w14:paraId="38B5E6E2" w14:textId="301564C5" w:rsidR="00EC270A" w:rsidRPr="00D60CE0" w:rsidRDefault="00EC270A" w:rsidP="006C5D03">
      <w:pPr>
        <w:spacing w:after="0" w:line="240" w:lineRule="auto"/>
        <w:jc w:val="both"/>
        <w:rPr>
          <w:bCs/>
        </w:rPr>
      </w:pPr>
    </w:p>
    <w:p w14:paraId="35673947" w14:textId="77777777" w:rsidR="000F0707" w:rsidRDefault="000F0707" w:rsidP="007C78C0">
      <w:pPr>
        <w:spacing w:after="0" w:line="240" w:lineRule="auto"/>
        <w:jc w:val="both"/>
        <w:rPr>
          <w:bCs/>
        </w:rPr>
      </w:pPr>
    </w:p>
    <w:p w14:paraId="540D3614" w14:textId="32B32012" w:rsidR="00EC270A" w:rsidRDefault="00EC270A" w:rsidP="007C78C0">
      <w:pPr>
        <w:spacing w:after="0" w:line="240" w:lineRule="auto"/>
        <w:jc w:val="both"/>
        <w:rPr>
          <w:bCs/>
        </w:rPr>
      </w:pPr>
    </w:p>
    <w:p w14:paraId="1CE21AFF" w14:textId="52961E98" w:rsidR="0070518E" w:rsidRDefault="0070518E" w:rsidP="007C78C0">
      <w:pPr>
        <w:spacing w:after="0" w:line="240" w:lineRule="auto"/>
        <w:jc w:val="both"/>
        <w:rPr>
          <w:bCs/>
        </w:rPr>
      </w:pPr>
    </w:p>
    <w:p w14:paraId="64208A47" w14:textId="4F65B68F" w:rsidR="00580841" w:rsidRDefault="00580841" w:rsidP="007C78C0">
      <w:pPr>
        <w:spacing w:after="0" w:line="240" w:lineRule="auto"/>
        <w:jc w:val="both"/>
        <w:rPr>
          <w:bCs/>
        </w:rPr>
      </w:pPr>
    </w:p>
    <w:p w14:paraId="0C1973F4" w14:textId="47820F9D" w:rsidR="00580841" w:rsidRDefault="00580841" w:rsidP="007C78C0">
      <w:pPr>
        <w:spacing w:after="0" w:line="240" w:lineRule="auto"/>
        <w:jc w:val="both"/>
        <w:rPr>
          <w:bCs/>
        </w:rPr>
      </w:pPr>
    </w:p>
    <w:p w14:paraId="639DC7CF" w14:textId="37073EDF" w:rsidR="00580841" w:rsidRDefault="00580841" w:rsidP="007C78C0">
      <w:pPr>
        <w:spacing w:after="0" w:line="240" w:lineRule="auto"/>
        <w:jc w:val="both"/>
        <w:rPr>
          <w:bCs/>
        </w:rPr>
      </w:pPr>
    </w:p>
    <w:p w14:paraId="2C03AF5B" w14:textId="77777777" w:rsidR="00580841" w:rsidRDefault="00580841" w:rsidP="007C78C0">
      <w:pPr>
        <w:spacing w:after="0" w:line="240" w:lineRule="auto"/>
        <w:jc w:val="both"/>
        <w:rPr>
          <w:bCs/>
        </w:rPr>
      </w:pPr>
    </w:p>
    <w:p w14:paraId="0FBC0B67" w14:textId="77777777" w:rsidR="0070518E" w:rsidRPr="00A13FD1" w:rsidRDefault="0070518E" w:rsidP="007C78C0">
      <w:pPr>
        <w:spacing w:after="0" w:line="240" w:lineRule="auto"/>
        <w:jc w:val="both"/>
        <w:rPr>
          <w:bCs/>
        </w:rPr>
      </w:pPr>
    </w:p>
    <w:p w14:paraId="19E07C94" w14:textId="1A3A43BB" w:rsidR="007C78C0" w:rsidRPr="00A13FD1" w:rsidRDefault="0070518E" w:rsidP="007C78C0">
      <w:pPr>
        <w:spacing w:after="0" w:line="240" w:lineRule="auto"/>
        <w:jc w:val="both"/>
        <w:rPr>
          <w:bCs/>
        </w:rPr>
      </w:pPr>
      <w:r>
        <w:rPr>
          <w:bCs/>
        </w:rPr>
        <w:t>17</w:t>
      </w:r>
      <w:r w:rsidR="00623B9B">
        <w:rPr>
          <w:bCs/>
        </w:rPr>
        <w:t>. 09. 202</w:t>
      </w:r>
      <w:r w:rsidR="00EA054E">
        <w:rPr>
          <w:bCs/>
        </w:rPr>
        <w:t>2</w:t>
      </w:r>
    </w:p>
    <w:p w14:paraId="5417EF0A" w14:textId="77777777" w:rsidR="007C78C0" w:rsidRPr="005A41DD" w:rsidRDefault="007C78C0" w:rsidP="000F0707">
      <w:pPr>
        <w:spacing w:after="0" w:line="240" w:lineRule="auto"/>
        <w:jc w:val="center"/>
      </w:pPr>
      <w:r w:rsidRPr="00A13FD1">
        <w:t xml:space="preserve">PhDr. Lenka Rozboudová, Ph.D. </w:t>
      </w:r>
      <w:proofErr w:type="gramStart"/>
      <w:r w:rsidRPr="00A13FD1">
        <w:t>v.r.</w:t>
      </w:r>
      <w:proofErr w:type="gramEnd"/>
    </w:p>
    <w:sectPr w:rsidR="007C78C0" w:rsidRPr="005A41DD" w:rsidSect="008800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427"/>
    <w:multiLevelType w:val="hybridMultilevel"/>
    <w:tmpl w:val="D9FAD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78B"/>
    <w:multiLevelType w:val="hybridMultilevel"/>
    <w:tmpl w:val="19925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B67"/>
    <w:multiLevelType w:val="hybridMultilevel"/>
    <w:tmpl w:val="C7D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D657B"/>
    <w:multiLevelType w:val="hybridMultilevel"/>
    <w:tmpl w:val="C9CC2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552F"/>
    <w:multiLevelType w:val="hybridMultilevel"/>
    <w:tmpl w:val="9A8C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692051"/>
    <w:multiLevelType w:val="hybridMultilevel"/>
    <w:tmpl w:val="07407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B6561"/>
    <w:multiLevelType w:val="hybridMultilevel"/>
    <w:tmpl w:val="0B6458AE"/>
    <w:lvl w:ilvl="0" w:tplc="48462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4DC5"/>
    <w:multiLevelType w:val="hybridMultilevel"/>
    <w:tmpl w:val="7682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14DCF"/>
    <w:multiLevelType w:val="hybridMultilevel"/>
    <w:tmpl w:val="A7922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7118"/>
    <w:multiLevelType w:val="hybridMultilevel"/>
    <w:tmpl w:val="F142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C0348"/>
    <w:multiLevelType w:val="hybridMultilevel"/>
    <w:tmpl w:val="00BED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24DE"/>
    <w:multiLevelType w:val="hybridMultilevel"/>
    <w:tmpl w:val="761C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26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6"/>
    <w:rsid w:val="00031CB2"/>
    <w:rsid w:val="000516E1"/>
    <w:rsid w:val="00061F3E"/>
    <w:rsid w:val="000E7E16"/>
    <w:rsid w:val="000F0707"/>
    <w:rsid w:val="000F1838"/>
    <w:rsid w:val="000F4DE8"/>
    <w:rsid w:val="00103DFA"/>
    <w:rsid w:val="00106B6B"/>
    <w:rsid w:val="00137BB6"/>
    <w:rsid w:val="00170E16"/>
    <w:rsid w:val="001A4E0D"/>
    <w:rsid w:val="001E0B69"/>
    <w:rsid w:val="002926B4"/>
    <w:rsid w:val="0030169A"/>
    <w:rsid w:val="00311D8F"/>
    <w:rsid w:val="003331FA"/>
    <w:rsid w:val="00352819"/>
    <w:rsid w:val="003818B6"/>
    <w:rsid w:val="003914A0"/>
    <w:rsid w:val="003B42D6"/>
    <w:rsid w:val="003D1E24"/>
    <w:rsid w:val="003E67BB"/>
    <w:rsid w:val="00463CF8"/>
    <w:rsid w:val="00492AA4"/>
    <w:rsid w:val="004A2628"/>
    <w:rsid w:val="004B3E92"/>
    <w:rsid w:val="004E0D96"/>
    <w:rsid w:val="004F3CBC"/>
    <w:rsid w:val="005115EB"/>
    <w:rsid w:val="0053332D"/>
    <w:rsid w:val="005353E7"/>
    <w:rsid w:val="00561D06"/>
    <w:rsid w:val="00580841"/>
    <w:rsid w:val="005A1B77"/>
    <w:rsid w:val="005A41DD"/>
    <w:rsid w:val="005D29A1"/>
    <w:rsid w:val="00623B9B"/>
    <w:rsid w:val="00632788"/>
    <w:rsid w:val="00652E9F"/>
    <w:rsid w:val="00654DFC"/>
    <w:rsid w:val="00680702"/>
    <w:rsid w:val="006A6191"/>
    <w:rsid w:val="006C5D03"/>
    <w:rsid w:val="0070518E"/>
    <w:rsid w:val="00722228"/>
    <w:rsid w:val="00737552"/>
    <w:rsid w:val="00747464"/>
    <w:rsid w:val="007508CA"/>
    <w:rsid w:val="00773133"/>
    <w:rsid w:val="00795A4F"/>
    <w:rsid w:val="007B63F7"/>
    <w:rsid w:val="007C78C0"/>
    <w:rsid w:val="007D7486"/>
    <w:rsid w:val="007F6998"/>
    <w:rsid w:val="00800C2E"/>
    <w:rsid w:val="0082357C"/>
    <w:rsid w:val="0082466D"/>
    <w:rsid w:val="0086571D"/>
    <w:rsid w:val="00877838"/>
    <w:rsid w:val="008800A2"/>
    <w:rsid w:val="00885CBD"/>
    <w:rsid w:val="008A2489"/>
    <w:rsid w:val="008C6395"/>
    <w:rsid w:val="008D56F7"/>
    <w:rsid w:val="008F2CA2"/>
    <w:rsid w:val="008F6EB1"/>
    <w:rsid w:val="0094472C"/>
    <w:rsid w:val="00961437"/>
    <w:rsid w:val="00963CCB"/>
    <w:rsid w:val="00987856"/>
    <w:rsid w:val="009A71DA"/>
    <w:rsid w:val="009A7405"/>
    <w:rsid w:val="009B63BF"/>
    <w:rsid w:val="009C5B84"/>
    <w:rsid w:val="009E4EA0"/>
    <w:rsid w:val="00A13FD1"/>
    <w:rsid w:val="00A148D4"/>
    <w:rsid w:val="00A45703"/>
    <w:rsid w:val="00A47C75"/>
    <w:rsid w:val="00A93B70"/>
    <w:rsid w:val="00AD32A2"/>
    <w:rsid w:val="00AD7ACD"/>
    <w:rsid w:val="00BA587D"/>
    <w:rsid w:val="00BB5506"/>
    <w:rsid w:val="00BD73C2"/>
    <w:rsid w:val="00BD7650"/>
    <w:rsid w:val="00BE11AD"/>
    <w:rsid w:val="00BE3DD8"/>
    <w:rsid w:val="00C0632F"/>
    <w:rsid w:val="00C070C9"/>
    <w:rsid w:val="00C124C8"/>
    <w:rsid w:val="00C251E0"/>
    <w:rsid w:val="00C36B9E"/>
    <w:rsid w:val="00C50FFB"/>
    <w:rsid w:val="00C95481"/>
    <w:rsid w:val="00D17A58"/>
    <w:rsid w:val="00D60CE0"/>
    <w:rsid w:val="00D95C68"/>
    <w:rsid w:val="00DC760B"/>
    <w:rsid w:val="00DD7E1F"/>
    <w:rsid w:val="00DE383F"/>
    <w:rsid w:val="00DE3882"/>
    <w:rsid w:val="00E02D9B"/>
    <w:rsid w:val="00E03975"/>
    <w:rsid w:val="00E15C5B"/>
    <w:rsid w:val="00E2256F"/>
    <w:rsid w:val="00E555CC"/>
    <w:rsid w:val="00E72BBA"/>
    <w:rsid w:val="00EA054E"/>
    <w:rsid w:val="00EC270A"/>
    <w:rsid w:val="00EC774B"/>
    <w:rsid w:val="00ED2CC1"/>
    <w:rsid w:val="00EE0C64"/>
    <w:rsid w:val="00EF4DF5"/>
    <w:rsid w:val="00F04D8B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02F8"/>
  <w15:docId w15:val="{AF2186FF-4A1A-4199-A6AC-052C0A9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B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ubrikorange">
    <w:name w:val="rubrikorange"/>
    <w:basedOn w:val="Standardnpsmoodstavce"/>
    <w:uiPriority w:val="99"/>
    <w:rsid w:val="00BB5506"/>
  </w:style>
  <w:style w:type="paragraph" w:customStyle="1" w:styleId="Default">
    <w:name w:val="Default"/>
    <w:uiPriority w:val="99"/>
    <w:rsid w:val="00BB5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styleId="Odstavecseseznamem">
    <w:name w:val="List Paragraph"/>
    <w:basedOn w:val="Normln"/>
    <w:uiPriority w:val="34"/>
    <w:qFormat/>
    <w:rsid w:val="00137BB6"/>
    <w:pPr>
      <w:ind w:left="720"/>
    </w:pPr>
  </w:style>
  <w:style w:type="paragraph" w:styleId="Bezmezer">
    <w:name w:val="No Spacing"/>
    <w:uiPriority w:val="99"/>
    <w:qFormat/>
    <w:rsid w:val="007474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BP a DP 2014/2015</vt:lpstr>
    </vt:vector>
  </TitlesOfParts>
  <Company>Gymnázium p. Sv. Horou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BP a DP 2014/2015</dc:title>
  <dc:subject/>
  <dc:creator>lenkahavelkova</dc:creator>
  <cp:keywords/>
  <dc:description/>
  <cp:lastModifiedBy>Jakub Konečný</cp:lastModifiedBy>
  <cp:revision>21</cp:revision>
  <dcterms:created xsi:type="dcterms:W3CDTF">2022-09-07T17:48:00Z</dcterms:created>
  <dcterms:modified xsi:type="dcterms:W3CDTF">2023-01-03T13:09:00Z</dcterms:modified>
</cp:coreProperties>
</file>